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3A" w:rsidRDefault="0005653A" w:rsidP="00DF110B">
      <w:pPr>
        <w:pStyle w:val="Heading3"/>
        <w:rPr>
          <w:sz w:val="28"/>
        </w:rPr>
      </w:pPr>
      <w:r>
        <w:rPr>
          <w:sz w:val="28"/>
        </w:rPr>
        <w:t>INSTRUCTORS/SPEAKERS</w:t>
      </w:r>
    </w:p>
    <w:p w:rsidR="00DF110B" w:rsidRPr="00DF110B" w:rsidRDefault="00DF110B" w:rsidP="00DF110B"/>
    <w:p w:rsidR="0005653A" w:rsidRDefault="0005653A" w:rsidP="006B4BF2">
      <w:pPr>
        <w:rPr>
          <w:bCs/>
        </w:rPr>
      </w:pPr>
    </w:p>
    <w:p w:rsidR="006F6C3D" w:rsidRDefault="006F6C3D" w:rsidP="006F6C3D">
      <w:pPr>
        <w:rPr>
          <w:snapToGrid w:val="0"/>
        </w:rPr>
      </w:pPr>
      <w:r>
        <w:t xml:space="preserve">Dr. Alan Beckenstein – </w:t>
      </w:r>
      <w:r>
        <w:rPr>
          <w:snapToGrid w:val="0"/>
        </w:rPr>
        <w:t>Professor of Business Administration</w:t>
      </w:r>
    </w:p>
    <w:p w:rsidR="006F6C3D" w:rsidRDefault="006F6C3D" w:rsidP="006F6C3D">
      <w:pPr>
        <w:rPr>
          <w:snapToGrid w:val="0"/>
        </w:rPr>
      </w:pPr>
      <w:r>
        <w:rPr>
          <w:snapToGrid w:val="0"/>
        </w:rPr>
        <w:t xml:space="preserve">                                       D</w:t>
      </w:r>
      <w:r>
        <w:t xml:space="preserve">arden Graduate School of Business </w:t>
      </w:r>
    </w:p>
    <w:p w:rsidR="006F6C3D" w:rsidRDefault="006F6C3D" w:rsidP="006F6C3D">
      <w:r>
        <w:rPr>
          <w:snapToGrid w:val="0"/>
        </w:rPr>
        <w:tab/>
        <w:t xml:space="preserve">               University of Virginia</w:t>
      </w:r>
      <w:r>
        <w:t xml:space="preserve"> </w:t>
      </w:r>
    </w:p>
    <w:p w:rsidR="002C5D46" w:rsidRDefault="002C5D46" w:rsidP="006F6C3D"/>
    <w:p w:rsidR="002C5D46" w:rsidRDefault="002C5D46" w:rsidP="006F6C3D">
      <w:r>
        <w:t xml:space="preserve">Diana Banks – </w:t>
      </w:r>
      <w:r w:rsidR="00602622">
        <w:t>Deputy Assistant Secretary of Defense</w:t>
      </w:r>
      <w:r>
        <w:t>, Force Education and Training</w:t>
      </w:r>
    </w:p>
    <w:p w:rsidR="002C5D46" w:rsidRDefault="002C5D46" w:rsidP="006F6C3D">
      <w:r>
        <w:tab/>
        <w:t>Office of the Under Secretary of Defense for Personnel &amp; Readiness</w:t>
      </w:r>
    </w:p>
    <w:p w:rsidR="00673413" w:rsidRDefault="00673413" w:rsidP="006F6C3D"/>
    <w:p w:rsidR="008E2A25" w:rsidRPr="008E2A25" w:rsidRDefault="00673413" w:rsidP="008E2A25">
      <w:pPr>
        <w:rPr>
          <w:bCs/>
          <w:szCs w:val="26"/>
        </w:rPr>
      </w:pPr>
      <w:r w:rsidRPr="00673413">
        <w:rPr>
          <w:szCs w:val="24"/>
        </w:rPr>
        <w:t>Kate Blakely</w:t>
      </w:r>
      <w:r>
        <w:rPr>
          <w:szCs w:val="24"/>
        </w:rPr>
        <w:t xml:space="preserve"> - </w:t>
      </w:r>
      <w:r w:rsidR="008E2A25" w:rsidRPr="008E2A25">
        <w:rPr>
          <w:bCs/>
          <w:szCs w:val="26"/>
        </w:rPr>
        <w:t>Research Fellow</w:t>
      </w:r>
    </w:p>
    <w:p w:rsidR="00673413" w:rsidRDefault="008E2A25" w:rsidP="008E2A25">
      <w:pPr>
        <w:ind w:firstLine="1440"/>
        <w:rPr>
          <w:bCs/>
          <w:szCs w:val="26"/>
        </w:rPr>
      </w:pPr>
      <w:r w:rsidRPr="008E2A25">
        <w:rPr>
          <w:bCs/>
          <w:szCs w:val="26"/>
        </w:rPr>
        <w:t>Center for Strategic &amp; Budgetary Assessments (CSBA)</w:t>
      </w:r>
    </w:p>
    <w:p w:rsidR="00216F8A" w:rsidRDefault="00216F8A" w:rsidP="00216F8A">
      <w:pPr>
        <w:rPr>
          <w:bCs/>
          <w:szCs w:val="26"/>
        </w:rPr>
      </w:pPr>
    </w:p>
    <w:p w:rsidR="00216F8A" w:rsidRPr="00216F8A" w:rsidRDefault="00216F8A" w:rsidP="00216F8A">
      <w:pPr>
        <w:rPr>
          <w:rFonts w:eastAsia="Calibri"/>
          <w:szCs w:val="24"/>
        </w:rPr>
      </w:pPr>
      <w:r w:rsidRPr="00216F8A">
        <w:rPr>
          <w:rFonts w:eastAsia="Calibri"/>
          <w:szCs w:val="24"/>
        </w:rPr>
        <w:t>Ryan Boone - Research Assistant</w:t>
      </w:r>
    </w:p>
    <w:p w:rsidR="00216F8A" w:rsidRDefault="00216F8A" w:rsidP="00216F8A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</w:t>
      </w:r>
      <w:r w:rsidRPr="00216F8A">
        <w:rPr>
          <w:rFonts w:eastAsia="Calibri"/>
          <w:szCs w:val="24"/>
        </w:rPr>
        <w:t>Center for Strategic and Budgetary Assessments</w:t>
      </w:r>
      <w:r>
        <w:rPr>
          <w:rFonts w:eastAsia="Calibri"/>
          <w:szCs w:val="24"/>
        </w:rPr>
        <w:t xml:space="preserve"> (CSBA)</w:t>
      </w:r>
    </w:p>
    <w:p w:rsidR="009F1493" w:rsidRDefault="009F1493" w:rsidP="00216F8A">
      <w:pPr>
        <w:rPr>
          <w:rFonts w:eastAsia="Calibri"/>
          <w:szCs w:val="24"/>
        </w:rPr>
      </w:pPr>
    </w:p>
    <w:p w:rsidR="009F1493" w:rsidRPr="009F1493" w:rsidRDefault="009F1493" w:rsidP="009F1493">
      <w:pPr>
        <w:pStyle w:val="PlainText"/>
        <w:rPr>
          <w:rFonts w:ascii="Times New Roman" w:eastAsia="Calibri" w:hAnsi="Times New Roman"/>
          <w:sz w:val="24"/>
          <w:szCs w:val="24"/>
        </w:rPr>
      </w:pPr>
      <w:r w:rsidRPr="009F1493">
        <w:rPr>
          <w:rFonts w:ascii="Times New Roman" w:eastAsia="Calibri" w:hAnsi="Times New Roman"/>
          <w:sz w:val="24"/>
          <w:szCs w:val="24"/>
        </w:rPr>
        <w:t>Brig Gen (S) Mark Casto - Mobilization Assistant to the</w:t>
      </w:r>
      <w:r>
        <w:rPr>
          <w:rFonts w:ascii="Times New Roman" w:eastAsia="Calibri" w:hAnsi="Times New Roman"/>
          <w:sz w:val="24"/>
          <w:szCs w:val="24"/>
        </w:rPr>
        <w:t xml:space="preserve"> Director of Current Operations</w:t>
      </w:r>
    </w:p>
    <w:p w:rsidR="009F1493" w:rsidRPr="009F1493" w:rsidRDefault="009F1493" w:rsidP="009F1493">
      <w:pPr>
        <w:ind w:firstLine="144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Headq</w:t>
      </w:r>
      <w:r w:rsidRPr="009F1493">
        <w:rPr>
          <w:rFonts w:eastAsia="Calibri"/>
          <w:szCs w:val="24"/>
        </w:rPr>
        <w:t>uarters</w:t>
      </w:r>
      <w:r>
        <w:rPr>
          <w:rFonts w:eastAsia="Calibri"/>
          <w:szCs w:val="24"/>
        </w:rPr>
        <w:t>,</w:t>
      </w:r>
      <w:r w:rsidRPr="009F1493">
        <w:rPr>
          <w:rFonts w:eastAsia="Calibri"/>
          <w:szCs w:val="24"/>
        </w:rPr>
        <w:t xml:space="preserve"> U</w:t>
      </w:r>
      <w:r>
        <w:rPr>
          <w:rFonts w:eastAsia="Calibri"/>
          <w:szCs w:val="24"/>
        </w:rPr>
        <w:t xml:space="preserve">nited </w:t>
      </w:r>
      <w:r w:rsidRPr="009F1493">
        <w:rPr>
          <w:rFonts w:eastAsia="Calibri"/>
          <w:szCs w:val="24"/>
        </w:rPr>
        <w:t>S</w:t>
      </w:r>
      <w:r>
        <w:rPr>
          <w:rFonts w:eastAsia="Calibri"/>
          <w:szCs w:val="24"/>
        </w:rPr>
        <w:t xml:space="preserve">tates </w:t>
      </w:r>
      <w:r w:rsidRPr="009F1493">
        <w:rPr>
          <w:rFonts w:eastAsia="Calibri"/>
          <w:szCs w:val="24"/>
        </w:rPr>
        <w:t>A</w:t>
      </w:r>
      <w:r>
        <w:rPr>
          <w:rFonts w:eastAsia="Calibri"/>
          <w:szCs w:val="24"/>
        </w:rPr>
        <w:t xml:space="preserve">ir </w:t>
      </w:r>
      <w:r w:rsidRPr="009F1493">
        <w:rPr>
          <w:rFonts w:eastAsia="Calibri"/>
          <w:szCs w:val="24"/>
        </w:rPr>
        <w:t>F</w:t>
      </w:r>
      <w:r>
        <w:rPr>
          <w:rFonts w:eastAsia="Calibri"/>
          <w:szCs w:val="24"/>
        </w:rPr>
        <w:t>orce</w:t>
      </w:r>
    </w:p>
    <w:p w:rsidR="009F1493" w:rsidRPr="00216F8A" w:rsidRDefault="009F1493" w:rsidP="00216F8A">
      <w:pPr>
        <w:rPr>
          <w:rFonts w:eastAsia="Calibri"/>
          <w:szCs w:val="24"/>
        </w:rPr>
      </w:pPr>
    </w:p>
    <w:p w:rsidR="00A643DA" w:rsidRDefault="00A643DA" w:rsidP="00A643DA">
      <w:r>
        <w:t>Dr. David S. C. Chu – President</w:t>
      </w:r>
    </w:p>
    <w:p w:rsidR="00A643DA" w:rsidRDefault="00A643DA" w:rsidP="00A643DA">
      <w:r>
        <w:tab/>
        <w:t xml:space="preserve">             Institute for Defense Analysis (IDA)</w:t>
      </w:r>
    </w:p>
    <w:p w:rsidR="00A643DA" w:rsidRDefault="00A643DA" w:rsidP="00A643DA">
      <w:r>
        <w:tab/>
        <w:t xml:space="preserve">             (former Under Secretary of Defense (Personnel &amp; Readiness)</w:t>
      </w:r>
    </w:p>
    <w:p w:rsidR="00A643DA" w:rsidRDefault="00A643DA" w:rsidP="00A643DA">
      <w:r>
        <w:tab/>
        <w:t xml:space="preserve">              former Assistant Secretary of  Defense (Program Analysis &amp; Evaluation))</w:t>
      </w:r>
    </w:p>
    <w:p w:rsidR="00673413" w:rsidRDefault="00673413" w:rsidP="00A643DA"/>
    <w:p w:rsidR="008E2A25" w:rsidRPr="008E2A25" w:rsidRDefault="00673413" w:rsidP="008E2A25">
      <w:pPr>
        <w:rPr>
          <w:bCs/>
          <w:szCs w:val="26"/>
        </w:rPr>
      </w:pPr>
      <w:r w:rsidRPr="00673413">
        <w:rPr>
          <w:szCs w:val="24"/>
        </w:rPr>
        <w:t>Bryan Clark</w:t>
      </w:r>
      <w:r>
        <w:rPr>
          <w:szCs w:val="24"/>
        </w:rPr>
        <w:t xml:space="preserve"> </w:t>
      </w:r>
      <w:r w:rsidR="0041052B">
        <w:rPr>
          <w:szCs w:val="24"/>
        </w:rPr>
        <w:t>–</w:t>
      </w:r>
      <w:r>
        <w:rPr>
          <w:szCs w:val="24"/>
        </w:rPr>
        <w:t xml:space="preserve"> </w:t>
      </w:r>
      <w:r w:rsidR="008E2A25" w:rsidRPr="008E2A25">
        <w:rPr>
          <w:bCs/>
          <w:szCs w:val="26"/>
        </w:rPr>
        <w:t>Senior Fellow</w:t>
      </w:r>
    </w:p>
    <w:p w:rsidR="00673413" w:rsidRPr="008E2A25" w:rsidRDefault="008E2A25" w:rsidP="008E2A25">
      <w:pPr>
        <w:ind w:firstLine="1440"/>
        <w:rPr>
          <w:szCs w:val="24"/>
        </w:rPr>
      </w:pPr>
      <w:r w:rsidRPr="008E2A25">
        <w:rPr>
          <w:bCs/>
          <w:szCs w:val="26"/>
        </w:rPr>
        <w:t>Center for Strategic &amp; Budgetary Assessments (CSBA)</w:t>
      </w:r>
    </w:p>
    <w:p w:rsidR="0041052B" w:rsidRDefault="0041052B" w:rsidP="00673413">
      <w:pPr>
        <w:rPr>
          <w:szCs w:val="24"/>
        </w:rPr>
      </w:pPr>
    </w:p>
    <w:p w:rsidR="008E2A25" w:rsidRDefault="008E2A25" w:rsidP="00DE7288">
      <w:r>
        <w:t>Jacob Cohn – Senior Analyst</w:t>
      </w:r>
    </w:p>
    <w:p w:rsidR="008E2A25" w:rsidRPr="008E2A25" w:rsidRDefault="008E2A25" w:rsidP="008E2A25">
      <w:pPr>
        <w:rPr>
          <w:szCs w:val="24"/>
        </w:rPr>
      </w:pPr>
      <w:r>
        <w:rPr>
          <w:bCs/>
          <w:szCs w:val="26"/>
        </w:rPr>
        <w:t xml:space="preserve">                      </w:t>
      </w:r>
      <w:r w:rsidRPr="008E2A25">
        <w:rPr>
          <w:bCs/>
          <w:szCs w:val="26"/>
        </w:rPr>
        <w:t>Center for Strategic &amp; Budgetary Assessments (CSBA)</w:t>
      </w:r>
    </w:p>
    <w:p w:rsidR="008E2A25" w:rsidRDefault="008E2A25" w:rsidP="00DE7288"/>
    <w:p w:rsidR="0005653A" w:rsidRDefault="0005653A" w:rsidP="00DE7288">
      <w:r>
        <w:t xml:space="preserve">Geoffrey Colvin </w:t>
      </w:r>
      <w:r w:rsidR="00DE7288">
        <w:t xml:space="preserve">– </w:t>
      </w:r>
      <w:r>
        <w:t>Senior Editor at Large</w:t>
      </w:r>
    </w:p>
    <w:p w:rsidR="0005653A" w:rsidRDefault="0005653A" w:rsidP="006B4BF2">
      <w:r>
        <w:tab/>
        <w:t xml:space="preserve">       </w:t>
      </w:r>
      <w:r>
        <w:rPr>
          <w:i/>
        </w:rPr>
        <w:t xml:space="preserve">Fortune </w:t>
      </w:r>
      <w:r>
        <w:t>Magazine</w:t>
      </w:r>
    </w:p>
    <w:p w:rsidR="00236BD9" w:rsidRDefault="00236BD9" w:rsidP="006B4BF2"/>
    <w:p w:rsidR="00236BD9" w:rsidRDefault="00610308" w:rsidP="00236BD9">
      <w:r>
        <w:t>Hon.</w:t>
      </w:r>
      <w:r w:rsidR="00236BD9">
        <w:t xml:space="preserve"> Janine Davidson  – Under Secretary of the Navy </w:t>
      </w:r>
    </w:p>
    <w:p w:rsidR="00236BD9" w:rsidRDefault="00236BD9" w:rsidP="00236BD9">
      <w:r>
        <w:tab/>
        <w:t xml:space="preserve">              </w:t>
      </w:r>
      <w:r w:rsidR="00480C46">
        <w:t xml:space="preserve">   </w:t>
      </w:r>
      <w:r>
        <w:t>Navy Chief Management Officer</w:t>
      </w:r>
    </w:p>
    <w:p w:rsidR="00236BD9" w:rsidRDefault="00236BD9" w:rsidP="00236BD9">
      <w:r>
        <w:tab/>
        <w:t xml:space="preserve">              </w:t>
      </w:r>
      <w:r w:rsidR="00480C46">
        <w:t xml:space="preserve">   </w:t>
      </w:r>
      <w:r>
        <w:t>Department of the Navy</w:t>
      </w:r>
    </w:p>
    <w:p w:rsidR="00236BD9" w:rsidRDefault="00236BD9" w:rsidP="006B4BF2"/>
    <w:p w:rsidR="00236BD9" w:rsidRDefault="00610308" w:rsidP="00236BD9">
      <w:r>
        <w:t xml:space="preserve">Hon. </w:t>
      </w:r>
      <w:r w:rsidR="00236BD9">
        <w:t xml:space="preserve">Lisa Disbrow – Under Secretary of the Air Force </w:t>
      </w:r>
    </w:p>
    <w:p w:rsidR="00236BD9" w:rsidRDefault="00236BD9" w:rsidP="00236BD9">
      <w:r>
        <w:tab/>
        <w:t xml:space="preserve">  </w:t>
      </w:r>
      <w:r w:rsidR="00610308">
        <w:t xml:space="preserve">        </w:t>
      </w:r>
      <w:r>
        <w:t>Air Force Chief Management Officer</w:t>
      </w:r>
    </w:p>
    <w:p w:rsidR="00236BD9" w:rsidRDefault="00236BD9" w:rsidP="00236BD9">
      <w:r>
        <w:tab/>
        <w:t xml:space="preserve">  </w:t>
      </w:r>
      <w:r w:rsidR="00610308">
        <w:t xml:space="preserve">        </w:t>
      </w:r>
      <w:r>
        <w:t>Department of the Air Force</w:t>
      </w:r>
    </w:p>
    <w:p w:rsidR="00673413" w:rsidRDefault="00673413" w:rsidP="00236BD9"/>
    <w:p w:rsidR="0005653A" w:rsidRDefault="00794C14" w:rsidP="006B4BF2">
      <w:pPr>
        <w:rPr>
          <w:snapToGrid w:val="0"/>
        </w:rPr>
      </w:pPr>
      <w:r>
        <w:rPr>
          <w:snapToGrid w:val="0"/>
        </w:rPr>
        <w:t>D</w:t>
      </w:r>
      <w:r w:rsidR="0005653A">
        <w:rPr>
          <w:snapToGrid w:val="0"/>
        </w:rPr>
        <w:t>r. Ken Eades – Professor of Business Administration</w:t>
      </w:r>
    </w:p>
    <w:p w:rsidR="0005653A" w:rsidRDefault="0005653A" w:rsidP="006B4BF2">
      <w:pPr>
        <w:rPr>
          <w:snapToGrid w:val="0"/>
        </w:rPr>
      </w:pPr>
      <w:r>
        <w:rPr>
          <w:snapToGrid w:val="0"/>
        </w:rPr>
        <w:tab/>
        <w:t xml:space="preserve">    </w:t>
      </w:r>
      <w:r>
        <w:t xml:space="preserve">Darden Graduate School of Business </w:t>
      </w:r>
    </w:p>
    <w:p w:rsidR="0005653A" w:rsidRDefault="0005653A" w:rsidP="006B4BF2">
      <w:pPr>
        <w:rPr>
          <w:snapToGrid w:val="0"/>
        </w:rPr>
      </w:pPr>
      <w:r>
        <w:rPr>
          <w:snapToGrid w:val="0"/>
        </w:rPr>
        <w:tab/>
        <w:t xml:space="preserve">    University of Virginia</w:t>
      </w:r>
    </w:p>
    <w:p w:rsidR="002C5D46" w:rsidRPr="002C5D46" w:rsidRDefault="009F1493" w:rsidP="002C5D46">
      <w:pPr>
        <w:jc w:val="center"/>
        <w:rPr>
          <w:b/>
        </w:rPr>
      </w:pPr>
      <w:r>
        <w:rPr>
          <w:b/>
          <w:sz w:val="28"/>
        </w:rPr>
        <w:lastRenderedPageBreak/>
        <w:t>I</w:t>
      </w:r>
      <w:r w:rsidR="002C5D46" w:rsidRPr="002C5D46">
        <w:rPr>
          <w:b/>
          <w:sz w:val="28"/>
        </w:rPr>
        <w:t>NSTRUCTORS/SPEAKERS</w:t>
      </w:r>
    </w:p>
    <w:p w:rsidR="002C5D46" w:rsidRDefault="002C5D46" w:rsidP="00D545DE"/>
    <w:p w:rsidR="002C5D46" w:rsidRDefault="002C5D46" w:rsidP="00D545DE"/>
    <w:p w:rsidR="00D545DE" w:rsidRDefault="0046354A" w:rsidP="00D545DE">
      <w:r>
        <w:t xml:space="preserve">Ambassador </w:t>
      </w:r>
      <w:r w:rsidR="00F27F15">
        <w:t xml:space="preserve">Eric Edelman – </w:t>
      </w:r>
      <w:r w:rsidR="00D545DE">
        <w:t>Distinguished Fellow</w:t>
      </w:r>
    </w:p>
    <w:p w:rsidR="00D545DE" w:rsidRDefault="00D545DE" w:rsidP="00D545DE">
      <w:r>
        <w:t xml:space="preserve">                          </w:t>
      </w:r>
      <w:r w:rsidR="000138B9">
        <w:t xml:space="preserve">                     </w:t>
      </w:r>
      <w:r>
        <w:t xml:space="preserve">Center for Strategic and Budgetary Assessments (CSBA) </w:t>
      </w:r>
    </w:p>
    <w:p w:rsidR="00F27F15" w:rsidRDefault="00D545DE" w:rsidP="002B6A99">
      <w:pPr>
        <w:ind w:firstLine="1440"/>
      </w:pPr>
      <w:r>
        <w:t xml:space="preserve">  </w:t>
      </w:r>
      <w:r w:rsidR="0046354A">
        <w:tab/>
      </w:r>
      <w:r w:rsidR="009306E6">
        <w:t>(</w:t>
      </w:r>
      <w:r w:rsidR="00F27F15">
        <w:t>fo</w:t>
      </w:r>
      <w:r w:rsidR="00FC4758">
        <w:t>rm</w:t>
      </w:r>
      <w:r w:rsidR="00F27F15">
        <w:t xml:space="preserve">er Under Secretary of Defense </w:t>
      </w:r>
      <w:r w:rsidR="002B6A99">
        <w:t>(</w:t>
      </w:r>
      <w:r w:rsidR="00F27F15">
        <w:t>Policy</w:t>
      </w:r>
      <w:r w:rsidR="002B6A99">
        <w:t>)</w:t>
      </w:r>
    </w:p>
    <w:p w:rsidR="002B6A99" w:rsidRDefault="00F27F15" w:rsidP="006B4BF2">
      <w:r>
        <w:tab/>
        <w:t xml:space="preserve">  </w:t>
      </w:r>
      <w:r w:rsidR="00D545DE">
        <w:t xml:space="preserve"> </w:t>
      </w:r>
      <w:r w:rsidR="0046354A">
        <w:tab/>
      </w:r>
      <w:r>
        <w:t>Office of the Secretary of Defense</w:t>
      </w:r>
      <w:r w:rsidR="002B6A99">
        <w:t>;</w:t>
      </w:r>
    </w:p>
    <w:p w:rsidR="00F27F15" w:rsidRDefault="002B6A99" w:rsidP="002B6A99">
      <w:r>
        <w:tab/>
      </w:r>
      <w:r>
        <w:tab/>
      </w:r>
      <w:proofErr w:type="gramStart"/>
      <w:r>
        <w:t>former</w:t>
      </w:r>
      <w:proofErr w:type="gramEnd"/>
      <w:r>
        <w:t xml:space="preserve"> Ambassador to Turkey</w:t>
      </w:r>
      <w:r w:rsidR="00953D53">
        <w:t xml:space="preserve"> and Finland</w:t>
      </w:r>
    </w:p>
    <w:p w:rsidR="009F1493" w:rsidRDefault="009F1493" w:rsidP="002B6A99"/>
    <w:p w:rsidR="009F1493" w:rsidRDefault="009F1493" w:rsidP="002B6A99">
      <w:r>
        <w:t xml:space="preserve">Mark Fox – Senior Manager, </w:t>
      </w:r>
      <w:proofErr w:type="gramStart"/>
      <w:r>
        <w:t>DoD</w:t>
      </w:r>
      <w:proofErr w:type="gramEnd"/>
      <w:r>
        <w:t xml:space="preserve"> Programs</w:t>
      </w:r>
    </w:p>
    <w:p w:rsidR="009F1493" w:rsidRDefault="009F1493" w:rsidP="002B6A99">
      <w:r>
        <w:t xml:space="preserve">                    Amazon Web Services</w:t>
      </w:r>
    </w:p>
    <w:p w:rsidR="00544F3C" w:rsidRDefault="00544F3C" w:rsidP="00544F3C">
      <w:pPr>
        <w:pStyle w:val="Heading3"/>
        <w:rPr>
          <w:sz w:val="28"/>
        </w:rPr>
      </w:pPr>
    </w:p>
    <w:p w:rsidR="008E2A25" w:rsidRPr="008E2A25" w:rsidRDefault="00047D61" w:rsidP="00673413">
      <w:pPr>
        <w:rPr>
          <w:szCs w:val="26"/>
        </w:rPr>
      </w:pPr>
      <w:r>
        <w:rPr>
          <w:szCs w:val="24"/>
        </w:rPr>
        <w:t xml:space="preserve">Dr. </w:t>
      </w:r>
      <w:r w:rsidR="00673413" w:rsidRPr="00673413">
        <w:rPr>
          <w:szCs w:val="24"/>
        </w:rPr>
        <w:t xml:space="preserve">Emily Goldman - </w:t>
      </w:r>
      <w:r w:rsidR="008E2A25" w:rsidRPr="008E2A25">
        <w:rPr>
          <w:szCs w:val="26"/>
        </w:rPr>
        <w:t xml:space="preserve">Strategic Advisor to the Commander </w:t>
      </w:r>
    </w:p>
    <w:p w:rsidR="00673413" w:rsidRPr="008E2A25" w:rsidRDefault="008E2A25" w:rsidP="008E2A25">
      <w:pPr>
        <w:ind w:firstLine="1440"/>
        <w:rPr>
          <w:szCs w:val="24"/>
        </w:rPr>
      </w:pPr>
      <w:r w:rsidRPr="008E2A25">
        <w:rPr>
          <w:szCs w:val="26"/>
        </w:rPr>
        <w:t xml:space="preserve">     </w:t>
      </w:r>
      <w:r w:rsidR="00047D61">
        <w:rPr>
          <w:szCs w:val="26"/>
        </w:rPr>
        <w:t xml:space="preserve">      </w:t>
      </w:r>
      <w:r w:rsidRPr="008E2A25">
        <w:rPr>
          <w:szCs w:val="26"/>
        </w:rPr>
        <w:t>United States Cyber Command</w:t>
      </w:r>
    </w:p>
    <w:p w:rsidR="00673413" w:rsidRDefault="00673413" w:rsidP="00544F3C">
      <w:pPr>
        <w:jc w:val="center"/>
      </w:pPr>
    </w:p>
    <w:p w:rsidR="008E2A25" w:rsidRPr="008E2A25" w:rsidRDefault="008E2A25" w:rsidP="008E2A25">
      <w:pPr>
        <w:rPr>
          <w:szCs w:val="26"/>
        </w:rPr>
      </w:pPr>
      <w:r>
        <w:t xml:space="preserve">Michael Gordon - </w:t>
      </w:r>
      <w:r w:rsidRPr="008E2A25">
        <w:rPr>
          <w:szCs w:val="26"/>
        </w:rPr>
        <w:t>National Security Correspondent</w:t>
      </w:r>
    </w:p>
    <w:p w:rsidR="0041052B" w:rsidRPr="008E2A25" w:rsidRDefault="008E2A25" w:rsidP="008E2A25">
      <w:pPr>
        <w:ind w:firstLine="1440"/>
      </w:pPr>
      <w:r w:rsidRPr="008E2A25">
        <w:rPr>
          <w:i/>
          <w:szCs w:val="26"/>
        </w:rPr>
        <w:t xml:space="preserve">     The New York Times</w:t>
      </w:r>
    </w:p>
    <w:p w:rsidR="00673413" w:rsidRDefault="00673413" w:rsidP="00E60694"/>
    <w:p w:rsidR="00E60694" w:rsidRDefault="001311C9" w:rsidP="00E60694">
      <w:pPr>
        <w:rPr>
          <w:lang w:val="en"/>
        </w:rPr>
      </w:pPr>
      <w:r>
        <w:t xml:space="preserve">Dr. </w:t>
      </w:r>
      <w:r w:rsidR="00E60694">
        <w:t xml:space="preserve">Mary Habeck – Associate </w:t>
      </w:r>
      <w:r w:rsidR="00E60694">
        <w:rPr>
          <w:lang w:val="en"/>
        </w:rPr>
        <w:t xml:space="preserve">Professor of Strategic Studies </w:t>
      </w:r>
    </w:p>
    <w:p w:rsidR="00E60694" w:rsidRPr="00F27F15" w:rsidRDefault="00E60694" w:rsidP="00E60694">
      <w:pPr>
        <w:ind w:firstLine="1440"/>
        <w:rPr>
          <w:lang w:val="en"/>
        </w:rPr>
      </w:pPr>
      <w:r>
        <w:rPr>
          <w:lang w:val="en"/>
        </w:rPr>
        <w:t xml:space="preserve"> </w:t>
      </w:r>
      <w:r w:rsidR="001311C9">
        <w:rPr>
          <w:lang w:val="en"/>
        </w:rPr>
        <w:t xml:space="preserve">       </w:t>
      </w:r>
      <w:hyperlink r:id="rId9" w:tooltip="Paul H. Nitze School of Advanced International Studies" w:history="1">
        <w:r w:rsidRPr="00F27F15">
          <w:rPr>
            <w:rStyle w:val="Hyperlink"/>
            <w:color w:val="auto"/>
            <w:u w:val="none"/>
            <w:lang w:val="en"/>
          </w:rPr>
          <w:t>Paul H. Nitze School of Advanced International Studies</w:t>
        </w:r>
      </w:hyperlink>
      <w:r w:rsidRPr="00F27F15">
        <w:rPr>
          <w:lang w:val="en"/>
        </w:rPr>
        <w:t xml:space="preserve"> (SAIS) </w:t>
      </w:r>
    </w:p>
    <w:p w:rsidR="00E60694" w:rsidRDefault="00E60694" w:rsidP="00E60694">
      <w:pPr>
        <w:rPr>
          <w:lang w:val="en"/>
        </w:rPr>
      </w:pPr>
      <w:r w:rsidRPr="00F27F15">
        <w:rPr>
          <w:lang w:val="en"/>
        </w:rPr>
        <w:t xml:space="preserve">     </w:t>
      </w:r>
      <w:r>
        <w:rPr>
          <w:lang w:val="en"/>
        </w:rPr>
        <w:tab/>
        <w:t xml:space="preserve">  </w:t>
      </w:r>
      <w:r w:rsidR="001311C9">
        <w:rPr>
          <w:lang w:val="en"/>
        </w:rPr>
        <w:t xml:space="preserve">      </w:t>
      </w:r>
      <w:hyperlink r:id="rId10" w:tooltip="Johns Hopkins University" w:history="1">
        <w:r w:rsidRPr="00F27F15">
          <w:rPr>
            <w:rStyle w:val="Hyperlink"/>
            <w:color w:val="auto"/>
            <w:u w:val="none"/>
            <w:lang w:val="en"/>
          </w:rPr>
          <w:t>Johns Hopkins University</w:t>
        </w:r>
      </w:hyperlink>
    </w:p>
    <w:p w:rsidR="00BC7A21" w:rsidRDefault="009306E6" w:rsidP="00FC4758">
      <w:pPr>
        <w:rPr>
          <w:lang w:val="en"/>
        </w:rPr>
      </w:pPr>
      <w:r>
        <w:rPr>
          <w:lang w:val="en"/>
        </w:rPr>
        <w:tab/>
        <w:t xml:space="preserve">        (</w:t>
      </w:r>
      <w:r w:rsidR="00BC7A21">
        <w:rPr>
          <w:lang w:val="en"/>
        </w:rPr>
        <w:t>fo</w:t>
      </w:r>
      <w:r w:rsidR="00FC4758">
        <w:rPr>
          <w:lang w:val="en"/>
        </w:rPr>
        <w:t>rm</w:t>
      </w:r>
      <w:r w:rsidR="00BC7A21">
        <w:rPr>
          <w:lang w:val="en"/>
        </w:rPr>
        <w:t>er Special Advisor, National Security Council (NSC))</w:t>
      </w:r>
    </w:p>
    <w:p w:rsidR="00BB1C77" w:rsidRDefault="00BB1C77" w:rsidP="00FC4758">
      <w:pPr>
        <w:rPr>
          <w:lang w:val="en"/>
        </w:rPr>
      </w:pPr>
    </w:p>
    <w:p w:rsidR="00BB1C77" w:rsidRDefault="00BB1C77" w:rsidP="00FC4758">
      <w:pPr>
        <w:rPr>
          <w:lang w:val="en"/>
        </w:rPr>
      </w:pPr>
      <w:r>
        <w:rPr>
          <w:lang w:val="en"/>
        </w:rPr>
        <w:t>Terry Halvorsen – Chief Information Officer</w:t>
      </w:r>
    </w:p>
    <w:p w:rsidR="00BB1C77" w:rsidRDefault="0051732D" w:rsidP="00FC4758">
      <w:pPr>
        <w:rPr>
          <w:lang w:val="en"/>
        </w:rPr>
      </w:pPr>
      <w:r>
        <w:rPr>
          <w:lang w:val="en"/>
        </w:rPr>
        <w:tab/>
        <w:t xml:space="preserve">       </w:t>
      </w:r>
      <w:r w:rsidR="00262111">
        <w:rPr>
          <w:lang w:val="en"/>
        </w:rPr>
        <w:t>Office of the Secretary of Defense</w:t>
      </w:r>
    </w:p>
    <w:p w:rsidR="009E7C0A" w:rsidRDefault="009E7C0A" w:rsidP="00FC4758">
      <w:pPr>
        <w:rPr>
          <w:lang w:val="en"/>
        </w:rPr>
      </w:pPr>
    </w:p>
    <w:p w:rsidR="008E2A25" w:rsidRPr="008E2A25" w:rsidRDefault="00B11E83" w:rsidP="008E2A25">
      <w:pPr>
        <w:rPr>
          <w:szCs w:val="26"/>
        </w:rPr>
      </w:pPr>
      <w:hyperlink r:id="rId11" w:tooltip="blocked::http://csba.createsend4.com/t/y/l/ekhuit/pthdkujlr/k/" w:history="1">
        <w:r w:rsidR="009E7C0A" w:rsidRPr="009E7C0A">
          <w:rPr>
            <w:szCs w:val="24"/>
          </w:rPr>
          <w:t>Todd Harrison</w:t>
        </w:r>
      </w:hyperlink>
      <w:r w:rsidR="009E7C0A">
        <w:rPr>
          <w:szCs w:val="24"/>
        </w:rPr>
        <w:t xml:space="preserve"> </w:t>
      </w:r>
      <w:r w:rsidR="009E7C0A">
        <w:t>–</w:t>
      </w:r>
      <w:r w:rsidR="009E7C0A">
        <w:rPr>
          <w:szCs w:val="24"/>
        </w:rPr>
        <w:t xml:space="preserve"> </w:t>
      </w:r>
      <w:r w:rsidR="008E2A25" w:rsidRPr="008E2A25">
        <w:rPr>
          <w:szCs w:val="26"/>
        </w:rPr>
        <w:t>Director, Defense Budget Analysis and Senior Fellow</w:t>
      </w:r>
    </w:p>
    <w:p w:rsidR="009E7C0A" w:rsidRPr="008E2A25" w:rsidRDefault="008E2A25" w:rsidP="008E2A25">
      <w:pPr>
        <w:ind w:firstLine="1440"/>
        <w:rPr>
          <w:szCs w:val="24"/>
        </w:rPr>
      </w:pPr>
      <w:r w:rsidRPr="008E2A25">
        <w:rPr>
          <w:szCs w:val="26"/>
        </w:rPr>
        <w:t xml:space="preserve">   Center for Strategic &amp; International Studies (CSIS)</w:t>
      </w:r>
    </w:p>
    <w:p w:rsidR="0041052B" w:rsidRPr="008E2A25" w:rsidRDefault="009E7C0A" w:rsidP="00FC4758">
      <w:pPr>
        <w:rPr>
          <w:szCs w:val="24"/>
        </w:rPr>
      </w:pPr>
      <w:r w:rsidRPr="008E2A25">
        <w:rPr>
          <w:szCs w:val="24"/>
        </w:rPr>
        <w:tab/>
      </w:r>
    </w:p>
    <w:p w:rsidR="0005653A" w:rsidRDefault="0005653A" w:rsidP="006B4BF2">
      <w:pPr>
        <w:rPr>
          <w:snapToGrid w:val="0"/>
        </w:rPr>
      </w:pPr>
      <w:bookmarkStart w:id="0" w:name="OLE_LINK1"/>
      <w:r>
        <w:t xml:space="preserve">Dr. Mark Haskins </w:t>
      </w:r>
      <w:r>
        <w:rPr>
          <w:snapToGrid w:val="0"/>
        </w:rPr>
        <w:t>– Professor of Business Administration</w:t>
      </w:r>
    </w:p>
    <w:p w:rsidR="0005653A" w:rsidRDefault="0005653A" w:rsidP="006B4BF2">
      <w:pPr>
        <w:rPr>
          <w:snapToGrid w:val="0"/>
        </w:rPr>
      </w:pPr>
      <w:r>
        <w:rPr>
          <w:snapToGrid w:val="0"/>
        </w:rPr>
        <w:tab/>
        <w:t xml:space="preserve">         </w:t>
      </w:r>
      <w:r>
        <w:t xml:space="preserve">Darden Graduate School of Business </w:t>
      </w:r>
    </w:p>
    <w:p w:rsidR="0005653A" w:rsidRDefault="0005653A" w:rsidP="006B4BF2">
      <w:pPr>
        <w:rPr>
          <w:snapToGrid w:val="0"/>
        </w:rPr>
      </w:pPr>
      <w:r>
        <w:rPr>
          <w:snapToGrid w:val="0"/>
        </w:rPr>
        <w:tab/>
        <w:t xml:space="preserve">         University of Virginia</w:t>
      </w:r>
    </w:p>
    <w:p w:rsidR="00236BD9" w:rsidRDefault="00236BD9" w:rsidP="006B4BF2">
      <w:pPr>
        <w:rPr>
          <w:snapToGrid w:val="0"/>
        </w:rPr>
      </w:pPr>
    </w:p>
    <w:bookmarkEnd w:id="0"/>
    <w:p w:rsidR="0005653A" w:rsidRDefault="0005653A" w:rsidP="006B4BF2">
      <w:r>
        <w:rPr>
          <w:snapToGrid w:val="0"/>
        </w:rPr>
        <w:t xml:space="preserve">Dr. Wade Hinkle – </w:t>
      </w:r>
      <w:r>
        <w:t>Senior Research Analyst</w:t>
      </w:r>
    </w:p>
    <w:p w:rsidR="00B37AE1" w:rsidRDefault="0005653A" w:rsidP="00B37AE1">
      <w:pPr>
        <w:ind w:left="1440"/>
      </w:pPr>
      <w:r>
        <w:t xml:space="preserve">        Institute for Defense Analyses (IDA)</w:t>
      </w:r>
    </w:p>
    <w:p w:rsidR="00D039DE" w:rsidRDefault="00D039DE" w:rsidP="00B37AE1">
      <w:pPr>
        <w:ind w:left="1440"/>
      </w:pPr>
    </w:p>
    <w:p w:rsidR="003B5455" w:rsidRDefault="003B5455" w:rsidP="003B5455">
      <w:pPr>
        <w:rPr>
          <w:bCs/>
        </w:rPr>
      </w:pPr>
      <w:r>
        <w:t xml:space="preserve">GEN Jack Keane (USA, Ret) – </w:t>
      </w:r>
      <w:r>
        <w:rPr>
          <w:bCs/>
          <w:color w:val="000000"/>
        </w:rPr>
        <w:t>Senior Managing Director and Founder, Keane Advisors, LLC</w:t>
      </w:r>
      <w:r>
        <w:rPr>
          <w:bCs/>
        </w:rPr>
        <w:t xml:space="preserve"> </w:t>
      </w:r>
    </w:p>
    <w:p w:rsidR="003B5455" w:rsidRDefault="003B5455" w:rsidP="009306E6">
      <w:r>
        <w:rPr>
          <w:bCs/>
        </w:rPr>
        <w:tab/>
      </w:r>
      <w:r>
        <w:rPr>
          <w:bCs/>
        </w:rPr>
        <w:tab/>
        <w:t xml:space="preserve">   </w:t>
      </w:r>
      <w:r>
        <w:t xml:space="preserve">(former Acting Chief and Vice Chief of Staff, United States </w:t>
      </w:r>
      <w:r>
        <w:tab/>
        <w:t xml:space="preserve">    </w:t>
      </w:r>
      <w:r w:rsidR="009306E6">
        <w:tab/>
        <w:t xml:space="preserve">    </w:t>
      </w:r>
      <w:r w:rsidR="006C629C">
        <w:tab/>
        <w:t xml:space="preserve">    </w:t>
      </w:r>
      <w:r>
        <w:t xml:space="preserve">Army) </w:t>
      </w:r>
    </w:p>
    <w:p w:rsidR="0089095A" w:rsidRDefault="0089095A" w:rsidP="006B4BF2">
      <w:pPr>
        <w:rPr>
          <w:iCs/>
        </w:rPr>
      </w:pPr>
    </w:p>
    <w:p w:rsidR="002A3439" w:rsidRDefault="0005653A" w:rsidP="002A3439">
      <w:r>
        <w:t xml:space="preserve">Dr. Thomas Keaney – </w:t>
      </w:r>
      <w:r w:rsidR="002A3439">
        <w:t xml:space="preserve">Associate Director of Strategic Studies </w:t>
      </w:r>
    </w:p>
    <w:p w:rsidR="0005653A" w:rsidRDefault="0005653A" w:rsidP="006B4BF2">
      <w:pPr>
        <w:ind w:left="1440"/>
      </w:pPr>
      <w:r>
        <w:t xml:space="preserve">            </w:t>
      </w:r>
      <w:r w:rsidR="00191AEA">
        <w:t xml:space="preserve">Paul H. </w:t>
      </w:r>
      <w:r>
        <w:t xml:space="preserve">Nitze School of Advanced International Studies </w:t>
      </w:r>
      <w:r w:rsidR="00C428FE">
        <w:t>(SAIS)</w:t>
      </w:r>
    </w:p>
    <w:p w:rsidR="0029292E" w:rsidRDefault="0005653A" w:rsidP="0029292E">
      <w:pPr>
        <w:ind w:firstLine="1440"/>
      </w:pPr>
      <w:r>
        <w:t xml:space="preserve">            Johns Hopkins</w:t>
      </w:r>
      <w:r w:rsidR="0029292E">
        <w:t xml:space="preserve"> University</w:t>
      </w:r>
    </w:p>
    <w:p w:rsidR="00673413" w:rsidRDefault="00673413" w:rsidP="00673413"/>
    <w:p w:rsidR="009F1493" w:rsidRDefault="009F1493" w:rsidP="009F1493">
      <w:pPr>
        <w:jc w:val="center"/>
        <w:rPr>
          <w:b/>
          <w:sz w:val="28"/>
        </w:rPr>
      </w:pPr>
      <w:r w:rsidRPr="00544F3C">
        <w:rPr>
          <w:b/>
          <w:sz w:val="28"/>
        </w:rPr>
        <w:lastRenderedPageBreak/>
        <w:t>INSTRUCTORS/SPEAKERS</w:t>
      </w:r>
    </w:p>
    <w:p w:rsidR="009F1493" w:rsidRDefault="009F1493" w:rsidP="00A643DA"/>
    <w:p w:rsidR="00B11E83" w:rsidRDefault="00B11E83" w:rsidP="00A643DA">
      <w:r>
        <w:t>Karen King – Head Librarian</w:t>
      </w:r>
    </w:p>
    <w:p w:rsidR="00B11E83" w:rsidRDefault="00B11E83" w:rsidP="00A643DA">
      <w:r>
        <w:tab/>
        <w:t xml:space="preserve">Darden Graduate School of Business Administration </w:t>
      </w:r>
    </w:p>
    <w:p w:rsidR="00B11E83" w:rsidRDefault="00B11E83" w:rsidP="00A643DA">
      <w:r>
        <w:tab/>
        <w:t>University of Virginia</w:t>
      </w:r>
    </w:p>
    <w:p w:rsidR="00B11E83" w:rsidRDefault="00B11E83" w:rsidP="00A643DA"/>
    <w:p w:rsidR="00A643DA" w:rsidRDefault="00FA03A8" w:rsidP="00A643DA">
      <w:r>
        <w:t>Hon. Peter Levin</w:t>
      </w:r>
      <w:r w:rsidR="002C5D46">
        <w:t>e – Under Secretary of Defense for Personnel &amp; Readiness</w:t>
      </w:r>
      <w:r>
        <w:t xml:space="preserve"> (Acting)</w:t>
      </w:r>
    </w:p>
    <w:p w:rsidR="00FA03A8" w:rsidRDefault="00FA03A8" w:rsidP="00A643DA">
      <w:r>
        <w:tab/>
        <w:t xml:space="preserve">          Department of Defense</w:t>
      </w:r>
    </w:p>
    <w:p w:rsidR="008E2A25" w:rsidRDefault="008E2A25" w:rsidP="00A643DA"/>
    <w:p w:rsidR="008E2A25" w:rsidRDefault="00216F8A" w:rsidP="008E2A25">
      <w:pPr>
        <w:rPr>
          <w:szCs w:val="26"/>
        </w:rPr>
      </w:pPr>
      <w:r>
        <w:t xml:space="preserve">Eric Lindsey - </w:t>
      </w:r>
      <w:r w:rsidR="008E2A25">
        <w:rPr>
          <w:szCs w:val="26"/>
        </w:rPr>
        <w:t>Defense Policy Advisor</w:t>
      </w:r>
    </w:p>
    <w:p w:rsidR="008E2A25" w:rsidRPr="008E2A25" w:rsidRDefault="008E2A25" w:rsidP="008E2A25">
      <w:pPr>
        <w:ind w:firstLine="1440"/>
        <w:rPr>
          <w:szCs w:val="26"/>
        </w:rPr>
      </w:pPr>
      <w:r w:rsidRPr="008E2A25">
        <w:rPr>
          <w:szCs w:val="26"/>
        </w:rPr>
        <w:t>Office of Congressman Randy Forbes (R-VA) – Representative, 4</w:t>
      </w:r>
      <w:r w:rsidRPr="008E2A25">
        <w:rPr>
          <w:szCs w:val="26"/>
          <w:vertAlign w:val="superscript"/>
        </w:rPr>
        <w:t>th</w:t>
      </w:r>
      <w:r w:rsidRPr="008E2A25">
        <w:rPr>
          <w:szCs w:val="26"/>
        </w:rPr>
        <w:t xml:space="preserve"> District</w:t>
      </w:r>
    </w:p>
    <w:p w:rsidR="008E2A25" w:rsidRPr="008E2A25" w:rsidRDefault="008E2A25" w:rsidP="008E2A25">
      <w:pPr>
        <w:ind w:firstLine="1440"/>
      </w:pPr>
      <w:r w:rsidRPr="008E2A25">
        <w:rPr>
          <w:szCs w:val="26"/>
        </w:rPr>
        <w:t>Chairman, Subcommittee on Seapower &amp; Projection Forces</w:t>
      </w:r>
    </w:p>
    <w:p w:rsidR="00610308" w:rsidRDefault="00610308" w:rsidP="00A643DA"/>
    <w:p w:rsidR="00610308" w:rsidRDefault="00610308" w:rsidP="00610308">
      <w:r>
        <w:t>Dr. Thomas Mahnken – President</w:t>
      </w:r>
    </w:p>
    <w:p w:rsidR="00610308" w:rsidRDefault="00673413" w:rsidP="00610308">
      <w:r>
        <w:tab/>
        <w:t xml:space="preserve">               </w:t>
      </w:r>
      <w:r w:rsidR="00610308">
        <w:t xml:space="preserve">Center for Strategic and Budgetary Assessments (CSBA) </w:t>
      </w:r>
    </w:p>
    <w:p w:rsidR="00673413" w:rsidRDefault="00673413" w:rsidP="00216F8A">
      <w:pPr>
        <w:jc w:val="center"/>
      </w:pPr>
    </w:p>
    <w:p w:rsidR="00BF2AFC" w:rsidRDefault="00BF2AFC" w:rsidP="00BF2AFC">
      <w:r>
        <w:t>Robert Martinage – Senior Fellow</w:t>
      </w:r>
    </w:p>
    <w:p w:rsidR="00BF2AFC" w:rsidRDefault="00306C85" w:rsidP="00BF2AFC">
      <w:r>
        <w:tab/>
        <w:t xml:space="preserve">        </w:t>
      </w:r>
      <w:r w:rsidR="00BF2AFC">
        <w:t>Center for Strategic and Budgetary Assessments (CSBA)</w:t>
      </w:r>
    </w:p>
    <w:p w:rsidR="00BF2AFC" w:rsidRDefault="00BF2AFC" w:rsidP="00BF2AFC">
      <w:r>
        <w:tab/>
        <w:t xml:space="preserve">        (former Under Secretary of the Navy)</w:t>
      </w:r>
    </w:p>
    <w:p w:rsidR="00CA77AD" w:rsidRDefault="00CA77AD" w:rsidP="00BF2AFC"/>
    <w:p w:rsidR="00CA77AD" w:rsidRDefault="00CA77AD" w:rsidP="00BF2AFC">
      <w:r>
        <w:t>Dr. Evan Montgomery – Senior Fellow</w:t>
      </w:r>
    </w:p>
    <w:p w:rsidR="00CA77AD" w:rsidRDefault="00CA77AD" w:rsidP="00BF2AFC">
      <w:r>
        <w:tab/>
      </w:r>
      <w:r w:rsidR="00306C85">
        <w:t xml:space="preserve">                </w:t>
      </w:r>
      <w:r>
        <w:t>Center for Strategic and Budgetary Assessments (CSBA)</w:t>
      </w:r>
    </w:p>
    <w:p w:rsidR="00CA77AD" w:rsidRDefault="00CA77AD" w:rsidP="00BF2AFC"/>
    <w:p w:rsidR="00673413" w:rsidRDefault="00673413" w:rsidP="00673413">
      <w:r>
        <w:t xml:space="preserve">Hon. Patrick Murphy – Under Secretary of the Army </w:t>
      </w:r>
    </w:p>
    <w:p w:rsidR="00673413" w:rsidRDefault="00673413" w:rsidP="00673413">
      <w:r>
        <w:tab/>
        <w:t xml:space="preserve">              Army Chief Management Officer</w:t>
      </w:r>
    </w:p>
    <w:p w:rsidR="00DF110B" w:rsidRDefault="00673413" w:rsidP="00673413">
      <w:r>
        <w:tab/>
        <w:t xml:space="preserve">              Department of the Army</w:t>
      </w:r>
    </w:p>
    <w:p w:rsidR="008E2A25" w:rsidRDefault="008E2A25" w:rsidP="00673413"/>
    <w:p w:rsidR="008E2A25" w:rsidRPr="00E274BC" w:rsidRDefault="008E2A25" w:rsidP="008E2A25">
      <w:pPr>
        <w:rPr>
          <w:szCs w:val="26"/>
        </w:rPr>
      </w:pPr>
      <w:r>
        <w:t xml:space="preserve">Kenneth Pollack - </w:t>
      </w:r>
      <w:r w:rsidRPr="00E274BC">
        <w:rPr>
          <w:szCs w:val="26"/>
        </w:rPr>
        <w:t>Senior Fellow, Center for Middile East Policy</w:t>
      </w:r>
    </w:p>
    <w:p w:rsidR="008E2A25" w:rsidRPr="00E274BC" w:rsidRDefault="00E274BC" w:rsidP="00E274BC">
      <w:pPr>
        <w:ind w:left="1440"/>
      </w:pPr>
      <w:r w:rsidRPr="00E274BC">
        <w:rPr>
          <w:szCs w:val="26"/>
        </w:rPr>
        <w:t xml:space="preserve">      </w:t>
      </w:r>
      <w:r>
        <w:rPr>
          <w:szCs w:val="26"/>
        </w:rPr>
        <w:t xml:space="preserve">The </w:t>
      </w:r>
      <w:r w:rsidR="008E2A25" w:rsidRPr="00E274BC">
        <w:rPr>
          <w:szCs w:val="26"/>
        </w:rPr>
        <w:t>Brookings</w:t>
      </w:r>
      <w:r>
        <w:rPr>
          <w:szCs w:val="26"/>
        </w:rPr>
        <w:t xml:space="preserve"> Institution</w:t>
      </w:r>
    </w:p>
    <w:p w:rsidR="00673413" w:rsidRDefault="00673413" w:rsidP="00DF110B">
      <w:pPr>
        <w:jc w:val="center"/>
      </w:pPr>
    </w:p>
    <w:p w:rsidR="007C7744" w:rsidRDefault="0005653A" w:rsidP="006B4BF2">
      <w:r>
        <w:t>Eric Rishel – Senior Attorney</w:t>
      </w:r>
    </w:p>
    <w:p w:rsidR="0005653A" w:rsidRDefault="007C7744" w:rsidP="007C7744">
      <w:r>
        <w:t xml:space="preserve">                      General Counsel</w:t>
      </w:r>
      <w:r w:rsidR="0005653A">
        <w:t>, Standards of Conduct Office</w:t>
      </w:r>
    </w:p>
    <w:p w:rsidR="0005653A" w:rsidRDefault="0005653A" w:rsidP="006B4BF2">
      <w:r>
        <w:t xml:space="preserve">                      </w:t>
      </w:r>
      <w:r w:rsidR="0043592B">
        <w:t xml:space="preserve">Office of the </w:t>
      </w:r>
      <w:r>
        <w:t>Secretary of Defense</w:t>
      </w:r>
    </w:p>
    <w:p w:rsidR="005B2C9C" w:rsidRDefault="005B2C9C" w:rsidP="006B4BF2"/>
    <w:p w:rsidR="005C61F8" w:rsidRDefault="005C61F8" w:rsidP="005C61F8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Sofio Barone – Founder</w:t>
      </w:r>
    </w:p>
    <w:p w:rsidR="005C61F8" w:rsidRDefault="00FA03A8" w:rsidP="005C61F8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ab/>
        <w:t xml:space="preserve"> Suitability of McLean</w:t>
      </w:r>
    </w:p>
    <w:p w:rsidR="00E274BC" w:rsidRDefault="00E274BC" w:rsidP="005C61F8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E274BC" w:rsidRPr="00E274BC" w:rsidRDefault="00E274BC" w:rsidP="00E274BC">
      <w:pPr>
        <w:rPr>
          <w:szCs w:val="26"/>
        </w:rPr>
      </w:pPr>
      <w:r>
        <w:rPr>
          <w:szCs w:val="24"/>
        </w:rPr>
        <w:t xml:space="preserve">Hon. Adam Smith </w:t>
      </w:r>
      <w:r w:rsidRPr="00E274BC">
        <w:rPr>
          <w:szCs w:val="24"/>
        </w:rPr>
        <w:t>(</w:t>
      </w:r>
      <w:r w:rsidRPr="00E274BC">
        <w:rPr>
          <w:szCs w:val="26"/>
        </w:rPr>
        <w:t>D-WA) – Representative, 9th District</w:t>
      </w:r>
    </w:p>
    <w:p w:rsidR="00E274BC" w:rsidRPr="00E274BC" w:rsidRDefault="00E274BC" w:rsidP="00E274BC">
      <w:pPr>
        <w:ind w:left="1440" w:firstLine="1440"/>
        <w:rPr>
          <w:szCs w:val="26"/>
        </w:rPr>
      </w:pPr>
      <w:r w:rsidRPr="00E274BC">
        <w:rPr>
          <w:szCs w:val="26"/>
        </w:rPr>
        <w:t>United States House of Representatives</w:t>
      </w:r>
    </w:p>
    <w:p w:rsidR="00E274BC" w:rsidRPr="00E274BC" w:rsidRDefault="00E274BC" w:rsidP="00E274BC">
      <w:pPr>
        <w:pStyle w:val="Footer"/>
        <w:tabs>
          <w:tab w:val="clear" w:pos="4320"/>
          <w:tab w:val="clear" w:pos="8640"/>
        </w:tabs>
        <w:ind w:left="1440" w:firstLine="1440"/>
        <w:rPr>
          <w:szCs w:val="24"/>
        </w:rPr>
      </w:pPr>
      <w:r w:rsidRPr="00E274BC">
        <w:rPr>
          <w:szCs w:val="26"/>
        </w:rPr>
        <w:t>Ranking Member, House Armed Services Committee</w:t>
      </w:r>
    </w:p>
    <w:p w:rsidR="005C61F8" w:rsidRDefault="005C61F8" w:rsidP="005C61F8">
      <w:pPr>
        <w:rPr>
          <w:bCs/>
        </w:rPr>
      </w:pPr>
    </w:p>
    <w:p w:rsidR="000A37A6" w:rsidRDefault="000A37A6" w:rsidP="000A37A6">
      <w:r>
        <w:t>Hon. Mac Thornberry (R-TX) – Representative, 13</w:t>
      </w:r>
      <w:r w:rsidRPr="000A37A6">
        <w:rPr>
          <w:vertAlign w:val="superscript"/>
        </w:rPr>
        <w:t>th</w:t>
      </w:r>
      <w:r>
        <w:t xml:space="preserve"> District</w:t>
      </w:r>
    </w:p>
    <w:p w:rsidR="000A37A6" w:rsidRDefault="000A37A6" w:rsidP="000A37A6">
      <w:r>
        <w:tab/>
      </w:r>
      <w:r>
        <w:tab/>
        <w:t xml:space="preserve">    </w:t>
      </w:r>
      <w:r w:rsidR="00D36D93">
        <w:t xml:space="preserve"> </w:t>
      </w:r>
      <w:r>
        <w:t>United States House of Representatives</w:t>
      </w:r>
    </w:p>
    <w:p w:rsidR="007E6172" w:rsidRDefault="00E274BC" w:rsidP="000A37A6">
      <w:r>
        <w:tab/>
        <w:t xml:space="preserve"> </w:t>
      </w:r>
      <w:r>
        <w:tab/>
        <w:t xml:space="preserve">     </w:t>
      </w:r>
      <w:r w:rsidR="00AD7DE5">
        <w:t>Chair</w:t>
      </w:r>
      <w:r w:rsidR="009E7F49">
        <w:t>man</w:t>
      </w:r>
      <w:r w:rsidR="00AD7DE5">
        <w:t>,</w:t>
      </w:r>
      <w:r>
        <w:t xml:space="preserve"> House Armed Services Committee</w:t>
      </w:r>
    </w:p>
    <w:p w:rsidR="0008386E" w:rsidRDefault="0008386E" w:rsidP="000A37A6"/>
    <w:p w:rsidR="009F1493" w:rsidRDefault="00B11E83" w:rsidP="009F1493">
      <w:pPr>
        <w:pStyle w:val="Heading3"/>
        <w:rPr>
          <w:b w:val="0"/>
        </w:rPr>
      </w:pPr>
      <w:r>
        <w:rPr>
          <w:sz w:val="28"/>
        </w:rPr>
        <w:t>I</w:t>
      </w:r>
      <w:r w:rsidR="009F1493" w:rsidRPr="00544F3C">
        <w:rPr>
          <w:sz w:val="28"/>
        </w:rPr>
        <w:t>NSTRUCTORS/SPEAKERS</w:t>
      </w:r>
    </w:p>
    <w:p w:rsidR="009F1493" w:rsidRDefault="009F1493" w:rsidP="001A7E0D">
      <w:pPr>
        <w:pStyle w:val="Heading3"/>
        <w:jc w:val="left"/>
        <w:rPr>
          <w:b w:val="0"/>
        </w:rPr>
      </w:pPr>
    </w:p>
    <w:p w:rsidR="009F1493" w:rsidRDefault="009F1493" w:rsidP="001A7E0D">
      <w:pPr>
        <w:pStyle w:val="Heading3"/>
        <w:jc w:val="left"/>
        <w:rPr>
          <w:b w:val="0"/>
        </w:rPr>
      </w:pPr>
    </w:p>
    <w:p w:rsidR="001A7E0D" w:rsidRPr="001A7E0D" w:rsidRDefault="001A7E0D" w:rsidP="001A7E0D">
      <w:pPr>
        <w:pStyle w:val="Heading3"/>
        <w:jc w:val="left"/>
        <w:rPr>
          <w:b w:val="0"/>
        </w:rPr>
      </w:pPr>
      <w:r w:rsidRPr="001A7E0D">
        <w:rPr>
          <w:b w:val="0"/>
        </w:rPr>
        <w:t xml:space="preserve">Dr. Elliot Weiss </w:t>
      </w:r>
      <w:r w:rsidRPr="001A7E0D">
        <w:rPr>
          <w:b w:val="0"/>
          <w:bCs/>
          <w:color w:val="000000"/>
        </w:rPr>
        <w:t>–</w:t>
      </w:r>
      <w:r w:rsidRPr="001A7E0D">
        <w:rPr>
          <w:b w:val="0"/>
        </w:rPr>
        <w:t xml:space="preserve"> Ethyl Corporation Professor of Business Administration</w:t>
      </w:r>
    </w:p>
    <w:p w:rsidR="001A7E0D" w:rsidRDefault="001A7E0D" w:rsidP="001A7E0D">
      <w:r>
        <w:tab/>
        <w:t xml:space="preserve">      Darden Graduate School of Business</w:t>
      </w:r>
    </w:p>
    <w:p w:rsidR="00850427" w:rsidRDefault="001A7E0D" w:rsidP="00850427">
      <w:r>
        <w:t xml:space="preserve">                              University of Virginia</w:t>
      </w:r>
    </w:p>
    <w:p w:rsidR="006973A2" w:rsidRDefault="006973A2" w:rsidP="00850427"/>
    <w:p w:rsidR="0005653A" w:rsidRDefault="00D545DE" w:rsidP="00850427">
      <w:r>
        <w:t>D</w:t>
      </w:r>
      <w:r w:rsidR="0005653A">
        <w:t>r. June West – Assistant Professor of Business Administration</w:t>
      </w:r>
    </w:p>
    <w:p w:rsidR="0005653A" w:rsidRDefault="0005653A" w:rsidP="006B4BF2">
      <w:r>
        <w:t xml:space="preserve">                           Darden Graduate School of Business</w:t>
      </w:r>
    </w:p>
    <w:p w:rsidR="0005653A" w:rsidRDefault="0005653A" w:rsidP="006B4BF2">
      <w:r>
        <w:t xml:space="preserve">                           University of Virginia</w:t>
      </w:r>
    </w:p>
    <w:p w:rsidR="00B11E83" w:rsidRDefault="00B11E83" w:rsidP="006B4BF2"/>
    <w:p w:rsidR="00B11E83" w:rsidRDefault="00B11E83" w:rsidP="006B4BF2">
      <w:r>
        <w:t xml:space="preserve">Dr. Kim Whitler – Associate Professor of Business </w:t>
      </w:r>
      <w:proofErr w:type="spellStart"/>
      <w:r>
        <w:t>Administartion</w:t>
      </w:r>
      <w:proofErr w:type="spellEnd"/>
    </w:p>
    <w:p w:rsidR="00B11E83" w:rsidRDefault="00B11E83" w:rsidP="00B11E83">
      <w:r>
        <w:tab/>
        <w:t xml:space="preserve">       </w:t>
      </w:r>
      <w:r>
        <w:t xml:space="preserve">Darden Graduate School of Business Administration </w:t>
      </w:r>
    </w:p>
    <w:p w:rsidR="00B11E83" w:rsidRDefault="00B11E83" w:rsidP="00B11E83">
      <w:r>
        <w:tab/>
      </w:r>
      <w:r>
        <w:t xml:space="preserve">       </w:t>
      </w:r>
      <w:r>
        <w:t>University of Virginia</w:t>
      </w:r>
    </w:p>
    <w:p w:rsidR="00B11E83" w:rsidRDefault="00B11E83" w:rsidP="006B4BF2"/>
    <w:p w:rsidR="00592249" w:rsidRDefault="00592249" w:rsidP="00592249">
      <w:r>
        <w:t>Hon. Robert Work – Deputy Secretary of Defense</w:t>
      </w:r>
    </w:p>
    <w:p w:rsidR="00592249" w:rsidRDefault="00592249" w:rsidP="00592249">
      <w:r>
        <w:tab/>
        <w:t xml:space="preserve">          Department of Defense</w:t>
      </w:r>
    </w:p>
    <w:p w:rsidR="00FA03A8" w:rsidRDefault="00306C85" w:rsidP="00592249">
      <w:r>
        <w:br w:type="page"/>
      </w:r>
    </w:p>
    <w:p w:rsidR="0065007A" w:rsidRDefault="0065007A" w:rsidP="00BF2AFC">
      <w:pPr>
        <w:jc w:val="center"/>
        <w:rPr>
          <w:b/>
        </w:rPr>
      </w:pPr>
      <w:r>
        <w:rPr>
          <w:b/>
          <w:sz w:val="28"/>
        </w:rPr>
        <w:t>AGENDA</w:t>
      </w:r>
    </w:p>
    <w:p w:rsidR="0065007A" w:rsidRDefault="0065007A">
      <w:pPr>
        <w:jc w:val="center"/>
        <w:rPr>
          <w:b/>
        </w:rPr>
      </w:pPr>
    </w:p>
    <w:p w:rsidR="0065007A" w:rsidRDefault="0065007A">
      <w:pPr>
        <w:jc w:val="center"/>
        <w:rPr>
          <w:b/>
        </w:rPr>
      </w:pPr>
    </w:p>
    <w:p w:rsidR="0065007A" w:rsidRDefault="00416761">
      <w:pPr>
        <w:pStyle w:val="Heading2"/>
        <w:ind w:left="0"/>
      </w:pPr>
      <w:r>
        <w:t>27</w:t>
      </w:r>
      <w:r w:rsidR="0065007A">
        <w:t xml:space="preserve"> Ju</w:t>
      </w:r>
      <w:r w:rsidR="00850427">
        <w:t>ne</w:t>
      </w:r>
    </w:p>
    <w:p w:rsidR="0065007A" w:rsidRDefault="0065007A">
      <w:pPr>
        <w:pStyle w:val="Heading2"/>
        <w:ind w:left="0"/>
        <w:jc w:val="left"/>
      </w:pPr>
    </w:p>
    <w:p w:rsidR="0065007A" w:rsidRDefault="007E6172" w:rsidP="005849F6">
      <w:r>
        <w:t>0900</w:t>
      </w:r>
      <w:r w:rsidR="0065007A">
        <w:tab/>
        <w:t>Welcome Aboard</w:t>
      </w:r>
      <w:r w:rsidR="0065007A">
        <w:tab/>
      </w:r>
      <w:r w:rsidR="0065007A">
        <w:tab/>
      </w:r>
      <w:r w:rsidR="0065007A">
        <w:tab/>
        <w:t xml:space="preserve">CSBA Conf </w:t>
      </w:r>
      <w:r w:rsidR="00FC4758">
        <w:t>Room</w:t>
      </w:r>
    </w:p>
    <w:p w:rsidR="0065007A" w:rsidRPr="005849F6" w:rsidRDefault="0065007A" w:rsidP="005849F6">
      <w:r>
        <w:tab/>
      </w:r>
    </w:p>
    <w:p w:rsidR="0065007A" w:rsidRDefault="00596B3C" w:rsidP="009755DE">
      <w:r>
        <w:t>094</w:t>
      </w:r>
      <w:r w:rsidR="00576586">
        <w:t>5</w:t>
      </w:r>
      <w:r w:rsidR="00A66460">
        <w:tab/>
      </w:r>
      <w:r>
        <w:rPr>
          <w:rFonts w:ascii="Garamond" w:hAnsi="Garamond"/>
          <w:szCs w:val="24"/>
        </w:rPr>
        <w:t>Strategy &amp; Security Curriculum Overview</w:t>
      </w:r>
      <w:r w:rsidR="0065007A">
        <w:tab/>
      </w:r>
      <w:r w:rsidR="0065007A">
        <w:tab/>
        <w:t xml:space="preserve">CSBA Conf </w:t>
      </w:r>
      <w:r w:rsidR="00FC4758">
        <w:t>Room</w:t>
      </w:r>
    </w:p>
    <w:p w:rsidR="00596B3C" w:rsidRDefault="00596B3C" w:rsidP="00596B3C">
      <w:pPr>
        <w:rPr>
          <w:rFonts w:ascii="Garamond" w:hAnsi="Garamond"/>
          <w:szCs w:val="24"/>
        </w:rPr>
      </w:pPr>
      <w:r>
        <w:tab/>
      </w:r>
      <w:r>
        <w:rPr>
          <w:rFonts w:ascii="Garamond" w:hAnsi="Garamond"/>
          <w:szCs w:val="24"/>
        </w:rPr>
        <w:t>Dr. Thomas Mahnken</w:t>
      </w:r>
    </w:p>
    <w:p w:rsidR="00596B3C" w:rsidRDefault="00596B3C" w:rsidP="00596B3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 xml:space="preserve">The </w:t>
      </w:r>
      <w:r>
        <w:rPr>
          <w:rFonts w:ascii="Garamond" w:hAnsi="Garamond"/>
          <w:bCs/>
          <w:szCs w:val="24"/>
        </w:rPr>
        <w:t>Center for Strategic &amp; Budgetary Assessments (CSBA)</w:t>
      </w:r>
      <w:r>
        <w:rPr>
          <w:rFonts w:ascii="Garamond" w:hAnsi="Garamond"/>
          <w:szCs w:val="24"/>
        </w:rPr>
        <w:tab/>
      </w:r>
    </w:p>
    <w:p w:rsidR="0065007A" w:rsidRDefault="0065007A" w:rsidP="009755DE"/>
    <w:p w:rsidR="0065007A" w:rsidRPr="009755DE" w:rsidRDefault="00A66460" w:rsidP="00850427">
      <w:r>
        <w:t>1030</w:t>
      </w:r>
      <w:r w:rsidR="00850427">
        <w:tab/>
      </w:r>
      <w:r w:rsidR="0065007A">
        <w:t>Break</w:t>
      </w:r>
    </w:p>
    <w:p w:rsidR="0065007A" w:rsidRDefault="0065007A" w:rsidP="009755DE"/>
    <w:p w:rsidR="00416761" w:rsidRDefault="00A66460" w:rsidP="00416761">
      <w:r>
        <w:t>1100</w:t>
      </w:r>
      <w:r w:rsidR="0065007A">
        <w:tab/>
      </w:r>
      <w:r w:rsidR="00416761">
        <w:t>Staff Ride Pre-brief</w:t>
      </w:r>
      <w:r w:rsidR="00416761">
        <w:tab/>
      </w:r>
      <w:r w:rsidR="00416761">
        <w:tab/>
      </w:r>
      <w:r w:rsidR="00416761">
        <w:tab/>
        <w:t>CSBA Conf Room</w:t>
      </w:r>
    </w:p>
    <w:p w:rsidR="00416761" w:rsidRDefault="00416761" w:rsidP="00416761">
      <w:pPr>
        <w:ind w:firstLine="1440"/>
      </w:pPr>
      <w:r>
        <w:t>Dr. Thomas Keaney</w:t>
      </w:r>
      <w:r>
        <w:tab/>
      </w:r>
      <w:r>
        <w:tab/>
      </w:r>
      <w:r>
        <w:tab/>
      </w:r>
    </w:p>
    <w:p w:rsidR="00416761" w:rsidRDefault="00416761" w:rsidP="00416761">
      <w:r>
        <w:tab/>
        <w:t>Paul H. Nitze School of Advanced International Studies (SAIS)</w:t>
      </w:r>
    </w:p>
    <w:p w:rsidR="00416761" w:rsidRDefault="00416761" w:rsidP="00416761"/>
    <w:p w:rsidR="00B37AE1" w:rsidRDefault="003143A3" w:rsidP="00B37AE1">
      <w:r>
        <w:t>1130</w:t>
      </w:r>
      <w:r w:rsidR="00B37AE1">
        <w:tab/>
        <w:t>Lunch</w:t>
      </w:r>
    </w:p>
    <w:p w:rsidR="00A66460" w:rsidRDefault="00A66460" w:rsidP="00B37AE1"/>
    <w:p w:rsidR="0086713F" w:rsidRDefault="0086713F" w:rsidP="0086713F">
      <w:pPr>
        <w:pStyle w:val="Footer"/>
        <w:tabs>
          <w:tab w:val="clear" w:pos="4320"/>
          <w:tab w:val="clear" w:pos="8640"/>
        </w:tabs>
      </w:pPr>
      <w:r>
        <w:t>130</w:t>
      </w:r>
      <w:r w:rsidR="00A66460">
        <w:t>0</w:t>
      </w:r>
      <w:r w:rsidR="00A66460">
        <w:tab/>
      </w:r>
      <w:r>
        <w:t>Standards of Conduct</w:t>
      </w:r>
      <w:r>
        <w:tab/>
      </w:r>
      <w:r>
        <w:tab/>
      </w:r>
      <w:r>
        <w:tab/>
        <w:t>CSBA Conf Room</w:t>
      </w:r>
    </w:p>
    <w:p w:rsidR="0086713F" w:rsidRDefault="0086713F" w:rsidP="0086713F">
      <w:r>
        <w:tab/>
        <w:t xml:space="preserve">Eric Rishel </w:t>
      </w:r>
    </w:p>
    <w:p w:rsidR="0086713F" w:rsidRDefault="0086713F" w:rsidP="0086713F">
      <w:pPr>
        <w:pStyle w:val="Footer"/>
        <w:tabs>
          <w:tab w:val="clear" w:pos="4320"/>
          <w:tab w:val="clear" w:pos="8640"/>
        </w:tabs>
      </w:pPr>
      <w:r>
        <w:tab/>
        <w:t>Office of the General Counsel</w:t>
      </w:r>
    </w:p>
    <w:p w:rsidR="0086713F" w:rsidRDefault="0086713F" w:rsidP="00A66460">
      <w:pPr>
        <w:pStyle w:val="Footer"/>
        <w:tabs>
          <w:tab w:val="clear" w:pos="4320"/>
          <w:tab w:val="clear" w:pos="8640"/>
        </w:tabs>
      </w:pPr>
    </w:p>
    <w:p w:rsidR="00CA10CF" w:rsidRPr="009755DE" w:rsidRDefault="00B234F8" w:rsidP="00CA10CF">
      <w:pPr>
        <w:pStyle w:val="Footer"/>
        <w:tabs>
          <w:tab w:val="clear" w:pos="4320"/>
          <w:tab w:val="clear" w:pos="8640"/>
        </w:tabs>
      </w:pPr>
      <w:r>
        <w:t>1430</w:t>
      </w:r>
      <w:r w:rsidR="00CA10CF">
        <w:tab/>
        <w:t>Break</w:t>
      </w:r>
    </w:p>
    <w:p w:rsidR="0065007A" w:rsidRDefault="0065007A"/>
    <w:p w:rsidR="009206FC" w:rsidRPr="00C97F20" w:rsidRDefault="00CA10CF" w:rsidP="009206FC">
      <w:pPr>
        <w:rPr>
          <w:szCs w:val="24"/>
        </w:rPr>
      </w:pPr>
      <w:r>
        <w:t>15</w:t>
      </w:r>
      <w:r w:rsidR="0065007A">
        <w:t>00</w:t>
      </w:r>
      <w:r w:rsidR="0065007A">
        <w:tab/>
      </w:r>
      <w:r w:rsidR="009206FC">
        <w:t xml:space="preserve">"Personnel and the Future Force: </w:t>
      </w:r>
      <w:r w:rsidR="009206FC">
        <w:tab/>
      </w:r>
      <w:r w:rsidR="009206FC">
        <w:tab/>
      </w:r>
      <w:r w:rsidR="009206FC" w:rsidRPr="00C97F20">
        <w:rPr>
          <w:szCs w:val="24"/>
        </w:rPr>
        <w:t>CSBA Conf Room</w:t>
      </w:r>
    </w:p>
    <w:p w:rsidR="0086713F" w:rsidRPr="00C97F20" w:rsidRDefault="009206FC" w:rsidP="009206FC">
      <w:pPr>
        <w:ind w:firstLine="1440"/>
        <w:rPr>
          <w:szCs w:val="24"/>
        </w:rPr>
      </w:pPr>
      <w:r>
        <w:t>What Do We Want and How Might We Get There?"</w:t>
      </w:r>
      <w:r w:rsidR="0086713F" w:rsidRPr="00C97F20">
        <w:rPr>
          <w:szCs w:val="24"/>
        </w:rPr>
        <w:tab/>
      </w:r>
      <w:r w:rsidR="0086713F" w:rsidRPr="00C97F20">
        <w:rPr>
          <w:szCs w:val="24"/>
        </w:rPr>
        <w:tab/>
        <w:t xml:space="preserve">   </w:t>
      </w:r>
      <w:r w:rsidR="0086713F">
        <w:rPr>
          <w:szCs w:val="24"/>
        </w:rPr>
        <w:t xml:space="preserve">                 </w:t>
      </w:r>
      <w:r w:rsidR="0086713F">
        <w:rPr>
          <w:szCs w:val="24"/>
        </w:rPr>
        <w:tab/>
      </w:r>
      <w:r w:rsidR="0086713F" w:rsidRPr="00C97F20">
        <w:rPr>
          <w:szCs w:val="24"/>
        </w:rPr>
        <w:t>Dr. David S.C. Chu</w:t>
      </w:r>
    </w:p>
    <w:p w:rsidR="0086713F" w:rsidRDefault="0086713F" w:rsidP="0086713F">
      <w:pPr>
        <w:rPr>
          <w:szCs w:val="24"/>
        </w:rPr>
      </w:pPr>
      <w:r w:rsidRPr="00C97F20">
        <w:rPr>
          <w:szCs w:val="24"/>
        </w:rPr>
        <w:tab/>
        <w:t>Institute for Defense Analyses</w:t>
      </w:r>
    </w:p>
    <w:p w:rsidR="002A19CD" w:rsidRDefault="002A19CD" w:rsidP="00544F3C">
      <w:pPr>
        <w:rPr>
          <w:bCs/>
        </w:rPr>
      </w:pPr>
    </w:p>
    <w:p w:rsidR="0065007A" w:rsidRDefault="0086713F">
      <w:r>
        <w:t>1630</w:t>
      </w:r>
      <w:r>
        <w:tab/>
        <w:t>Break</w:t>
      </w:r>
    </w:p>
    <w:p w:rsidR="0086713F" w:rsidRDefault="0086713F"/>
    <w:p w:rsidR="0086713F" w:rsidRDefault="0086713F">
      <w:r>
        <w:t>1700</w:t>
      </w:r>
      <w:r>
        <w:tab/>
        <w:t>Orientation</w:t>
      </w:r>
      <w:r>
        <w:tab/>
      </w:r>
      <w:r>
        <w:tab/>
      </w:r>
      <w:r>
        <w:tab/>
      </w:r>
      <w:r>
        <w:tab/>
        <w:t>CSBA Conf Room</w:t>
      </w:r>
    </w:p>
    <w:p w:rsidR="0086713F" w:rsidRDefault="0086713F"/>
    <w:p w:rsidR="00A17D62" w:rsidRDefault="003143A3" w:rsidP="00A17D62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 w:rsidRPr="0086713F">
        <w:t>1800</w:t>
      </w:r>
      <w:r w:rsidR="00B37AE1">
        <w:tab/>
      </w:r>
      <w:r w:rsidR="005C61F8">
        <w:t>Socialization</w:t>
      </w:r>
      <w:r w:rsidR="002A19CD">
        <w:tab/>
      </w:r>
      <w:r w:rsidR="002A19CD">
        <w:tab/>
      </w:r>
      <w:r w:rsidR="002A19CD">
        <w:tab/>
      </w:r>
      <w:r w:rsidR="002A19CD">
        <w:tab/>
      </w:r>
      <w:r w:rsidR="00513F60">
        <w:t>Blackfin Ameripub</w:t>
      </w:r>
    </w:p>
    <w:p w:rsidR="001E4A6D" w:rsidRDefault="001E4A6D" w:rsidP="00A17D62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65007A" w:rsidRDefault="00416761" w:rsidP="00A17D62">
      <w:pPr>
        <w:pStyle w:val="Foot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28 Jun</w:t>
      </w:r>
    </w:p>
    <w:p w:rsidR="005C61F8" w:rsidRDefault="005C61F8" w:rsidP="00DA3A3A">
      <w:pPr>
        <w:pStyle w:val="Footer"/>
        <w:tabs>
          <w:tab w:val="clear" w:pos="4320"/>
          <w:tab w:val="clear" w:pos="8640"/>
        </w:tabs>
      </w:pPr>
    </w:p>
    <w:p w:rsidR="00050DD3" w:rsidRDefault="00050DD3" w:rsidP="00050DD3">
      <w:pPr>
        <w:pStyle w:val="Footer"/>
        <w:tabs>
          <w:tab w:val="clear" w:pos="4320"/>
          <w:tab w:val="clear" w:pos="8640"/>
        </w:tabs>
      </w:pPr>
      <w:r>
        <w:t>0830</w:t>
      </w:r>
      <w:r>
        <w:tab/>
        <w:t>Cannons of Management – Staff Ride</w:t>
      </w:r>
      <w:r>
        <w:tab/>
      </w:r>
      <w:r>
        <w:tab/>
        <w:t xml:space="preserve">Antietam National </w:t>
      </w:r>
    </w:p>
    <w:p w:rsidR="00050DD3" w:rsidRDefault="00050DD3" w:rsidP="00050DD3">
      <w:r>
        <w:tab/>
        <w:t>Dr. Thomas Keaney</w:t>
      </w:r>
      <w:r>
        <w:tab/>
      </w:r>
      <w:r>
        <w:tab/>
      </w:r>
      <w:r>
        <w:tab/>
        <w:t>Battlefield, MD</w:t>
      </w:r>
    </w:p>
    <w:p w:rsidR="00503148" w:rsidRDefault="00050DD3" w:rsidP="00050DD3">
      <w:r>
        <w:tab/>
        <w:t>Paul H. Nitze School of Advanced International Studies (SAIS)</w:t>
      </w:r>
    </w:p>
    <w:p w:rsidR="00503148" w:rsidRDefault="00503148" w:rsidP="00503148">
      <w:r>
        <w:br w:type="page"/>
      </w:r>
    </w:p>
    <w:p w:rsidR="00544F3C" w:rsidRDefault="00544F3C" w:rsidP="00544F3C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050DD3" w:rsidRDefault="00050DD3" w:rsidP="00544F3C">
      <w:pPr>
        <w:jc w:val="center"/>
        <w:rPr>
          <w:b/>
          <w:sz w:val="28"/>
        </w:rPr>
      </w:pPr>
    </w:p>
    <w:p w:rsidR="006C629C" w:rsidRDefault="006C629C" w:rsidP="00544F3C">
      <w:pPr>
        <w:jc w:val="center"/>
        <w:rPr>
          <w:b/>
          <w:sz w:val="28"/>
        </w:rPr>
      </w:pPr>
    </w:p>
    <w:p w:rsidR="00050DD3" w:rsidRPr="00050DD3" w:rsidRDefault="00050DD3" w:rsidP="00544F3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29 Jun</w:t>
      </w:r>
    </w:p>
    <w:p w:rsidR="00544F3C" w:rsidRDefault="00544F3C" w:rsidP="00544F3C">
      <w:pPr>
        <w:pStyle w:val="Footer"/>
        <w:tabs>
          <w:tab w:val="clear" w:pos="4320"/>
          <w:tab w:val="clear" w:pos="8640"/>
        </w:tabs>
        <w:jc w:val="center"/>
        <w:rPr>
          <w:bCs/>
          <w:snapToGrid w:val="0"/>
        </w:rPr>
      </w:pPr>
    </w:p>
    <w:p w:rsidR="00544F3C" w:rsidRDefault="00544F3C" w:rsidP="00DA3A3A">
      <w:pPr>
        <w:pStyle w:val="Footer"/>
        <w:tabs>
          <w:tab w:val="clear" w:pos="4320"/>
          <w:tab w:val="clear" w:pos="8640"/>
        </w:tabs>
        <w:rPr>
          <w:bCs/>
          <w:snapToGrid w:val="0"/>
        </w:rPr>
      </w:pPr>
    </w:p>
    <w:p w:rsidR="00CF04DE" w:rsidRDefault="00050DD3" w:rsidP="00CF04DE">
      <w:pPr>
        <w:pStyle w:val="Footer"/>
        <w:tabs>
          <w:tab w:val="clear" w:pos="4320"/>
          <w:tab w:val="clear" w:pos="8640"/>
        </w:tabs>
      </w:pPr>
      <w:r>
        <w:rPr>
          <w:bCs/>
          <w:snapToGrid w:val="0"/>
        </w:rPr>
        <w:t>0900</w:t>
      </w:r>
      <w:r w:rsidR="00DA3A3A">
        <w:rPr>
          <w:bCs/>
          <w:snapToGrid w:val="0"/>
        </w:rPr>
        <w:tab/>
      </w:r>
      <w:r w:rsidR="00CF04DE">
        <w:t>Asia –Pacific Security Trends</w:t>
      </w:r>
      <w:r w:rsidR="00CF04DE">
        <w:tab/>
      </w:r>
      <w:r w:rsidR="00CF04DE">
        <w:tab/>
      </w:r>
      <w:r w:rsidR="00CF04DE">
        <w:tab/>
        <w:t>CSBA Conf Room</w:t>
      </w:r>
    </w:p>
    <w:p w:rsidR="00CF04DE" w:rsidRDefault="00CF04DE" w:rsidP="00CF04DE">
      <w:pPr>
        <w:pStyle w:val="Footer"/>
        <w:tabs>
          <w:tab w:val="clear" w:pos="4320"/>
          <w:tab w:val="clear" w:pos="8640"/>
        </w:tabs>
      </w:pPr>
      <w:r>
        <w:tab/>
        <w:t>Dr. Evan Montgomery</w:t>
      </w:r>
    </w:p>
    <w:p w:rsidR="00CF04DE" w:rsidRDefault="00CF04DE" w:rsidP="00CF04DE">
      <w:pPr>
        <w:pStyle w:val="Footer"/>
        <w:tabs>
          <w:tab w:val="clear" w:pos="4320"/>
          <w:tab w:val="clear" w:pos="8640"/>
        </w:tabs>
      </w:pPr>
      <w:r>
        <w:tab/>
        <w:t>Center for Strategic and Budgetary Assessments (CSBA)</w:t>
      </w:r>
    </w:p>
    <w:p w:rsidR="00050DD3" w:rsidRDefault="00050DD3" w:rsidP="00CF04DE">
      <w:pPr>
        <w:pStyle w:val="Footer"/>
        <w:tabs>
          <w:tab w:val="clear" w:pos="4320"/>
          <w:tab w:val="clear" w:pos="8640"/>
        </w:tabs>
      </w:pPr>
    </w:p>
    <w:p w:rsidR="00C044B3" w:rsidRDefault="00050DD3" w:rsidP="00050DD3">
      <w:r>
        <w:t>1</w:t>
      </w:r>
      <w:r w:rsidR="003143A3">
        <w:t>03</w:t>
      </w:r>
      <w:r>
        <w:t>0</w:t>
      </w:r>
      <w:r>
        <w:tab/>
        <w:t>Break</w:t>
      </w:r>
    </w:p>
    <w:p w:rsidR="0065007A" w:rsidRDefault="0065007A" w:rsidP="00C044B3"/>
    <w:p w:rsidR="00CF04DE" w:rsidRDefault="00050DD3" w:rsidP="00CF04DE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t>1</w:t>
      </w:r>
      <w:r w:rsidR="003143A3">
        <w:t>100</w:t>
      </w:r>
      <w:r w:rsidR="00A66460">
        <w:tab/>
      </w:r>
      <w:r w:rsidR="00CF04DE">
        <w:t>What is Strategy</w:t>
      </w:r>
      <w:r w:rsidR="00596B3C">
        <w:t>?</w:t>
      </w:r>
      <w:r w:rsidR="00CF04DE">
        <w:tab/>
      </w:r>
      <w:r w:rsidR="00CF04DE">
        <w:tab/>
      </w:r>
      <w:r w:rsidR="00CF04DE">
        <w:tab/>
        <w:t>CSBA Conf Room</w:t>
      </w:r>
    </w:p>
    <w:p w:rsidR="00CF04DE" w:rsidRDefault="00CF04DE" w:rsidP="00CF04DE">
      <w:r>
        <w:rPr>
          <w:bCs/>
        </w:rPr>
        <w:tab/>
      </w:r>
      <w:r>
        <w:t xml:space="preserve">Dr. Thomas Mahnken </w:t>
      </w:r>
    </w:p>
    <w:p w:rsidR="00CF04DE" w:rsidRDefault="00CF04DE" w:rsidP="00CF04DE">
      <w:pPr>
        <w:ind w:firstLine="1440"/>
      </w:pPr>
      <w:r>
        <w:t xml:space="preserve">Center for Strategic and Budgetary Assessments (CSBA) </w:t>
      </w:r>
    </w:p>
    <w:p w:rsidR="00050DD3" w:rsidRDefault="00050DD3" w:rsidP="00A66460">
      <w:pPr>
        <w:pStyle w:val="Footer"/>
        <w:tabs>
          <w:tab w:val="clear" w:pos="4320"/>
          <w:tab w:val="clear" w:pos="8640"/>
        </w:tabs>
      </w:pPr>
    </w:p>
    <w:p w:rsidR="00576586" w:rsidRDefault="00050DD3" w:rsidP="00416761">
      <w:r>
        <w:t>1</w:t>
      </w:r>
      <w:r w:rsidR="003143A3">
        <w:t>230</w:t>
      </w:r>
      <w:r>
        <w:tab/>
        <w:t>Lunch</w:t>
      </w:r>
    </w:p>
    <w:p w:rsidR="00576586" w:rsidRDefault="00576586" w:rsidP="00416761"/>
    <w:p w:rsidR="00047D61" w:rsidRPr="00047D61" w:rsidRDefault="00576586" w:rsidP="00047D61">
      <w:pPr>
        <w:rPr>
          <w:szCs w:val="24"/>
        </w:rPr>
      </w:pPr>
      <w:r>
        <w:t>1330</w:t>
      </w:r>
      <w:r>
        <w:tab/>
        <w:t>Middle East Security Trends</w:t>
      </w:r>
      <w:r>
        <w:tab/>
      </w:r>
      <w:r>
        <w:tab/>
      </w:r>
      <w:r>
        <w:tab/>
        <w:t>CSBA Conf Room</w:t>
      </w:r>
      <w:r>
        <w:tab/>
      </w:r>
      <w:r w:rsidR="00047D61" w:rsidRPr="00047D61">
        <w:rPr>
          <w:szCs w:val="24"/>
        </w:rPr>
        <w:t>Dr. Kenneth Pollack</w:t>
      </w:r>
    </w:p>
    <w:p w:rsidR="00047D61" w:rsidRPr="00047D61" w:rsidRDefault="00047D61" w:rsidP="00047D61">
      <w:pPr>
        <w:rPr>
          <w:szCs w:val="24"/>
        </w:rPr>
      </w:pPr>
      <w:r w:rsidRPr="00047D61">
        <w:rPr>
          <w:szCs w:val="24"/>
        </w:rPr>
        <w:tab/>
        <w:t>The Brookings Institution</w:t>
      </w:r>
    </w:p>
    <w:p w:rsidR="00576586" w:rsidRDefault="00576586" w:rsidP="00416761"/>
    <w:p w:rsidR="00576586" w:rsidRDefault="00576586" w:rsidP="00416761">
      <w:r>
        <w:t>1500</w:t>
      </w:r>
      <w:r>
        <w:tab/>
        <w:t>Break</w:t>
      </w:r>
    </w:p>
    <w:p w:rsidR="00576586" w:rsidRDefault="00576586" w:rsidP="00416761"/>
    <w:p w:rsidR="00576586" w:rsidRDefault="00576586" w:rsidP="00576586">
      <w:pPr>
        <w:rPr>
          <w:bCs/>
        </w:rPr>
      </w:pPr>
      <w:r>
        <w:t>1530</w:t>
      </w:r>
      <w:r>
        <w:tab/>
        <w:t>European Security Trends</w:t>
      </w:r>
      <w:r>
        <w:tab/>
      </w:r>
      <w:r>
        <w:rPr>
          <w:bCs/>
        </w:rPr>
        <w:tab/>
      </w:r>
      <w:r>
        <w:rPr>
          <w:bCs/>
        </w:rPr>
        <w:tab/>
        <w:t>CSBA Conf Room</w:t>
      </w:r>
    </w:p>
    <w:p w:rsidR="00576586" w:rsidRDefault="00576586" w:rsidP="00576586">
      <w:r>
        <w:rPr>
          <w:bCs/>
        </w:rPr>
        <w:tab/>
      </w:r>
      <w:r>
        <w:t>Ambassador Eric Edelman</w:t>
      </w:r>
    </w:p>
    <w:p w:rsidR="00576586" w:rsidRDefault="00306C85" w:rsidP="00576586">
      <w:pPr>
        <w:pStyle w:val="Footer"/>
        <w:tabs>
          <w:tab w:val="clear" w:pos="4320"/>
          <w:tab w:val="clear" w:pos="8640"/>
        </w:tabs>
      </w:pPr>
      <w:r>
        <w:tab/>
      </w:r>
      <w:r w:rsidR="00576586">
        <w:t>Center for Strategic and Budgetary Assessments (CSBA)</w:t>
      </w:r>
    </w:p>
    <w:p w:rsidR="00C044B3" w:rsidRDefault="00C044B3" w:rsidP="00C044B3">
      <w:pPr>
        <w:pStyle w:val="Footer"/>
        <w:tabs>
          <w:tab w:val="clear" w:pos="4320"/>
          <w:tab w:val="clear" w:pos="8640"/>
        </w:tabs>
        <w:ind w:left="360"/>
      </w:pPr>
    </w:p>
    <w:p w:rsidR="00A66460" w:rsidRDefault="00050DD3" w:rsidP="00A66460">
      <w:pPr>
        <w:pStyle w:val="Footer"/>
        <w:tabs>
          <w:tab w:val="clear" w:pos="4320"/>
          <w:tab w:val="clear" w:pos="8640"/>
        </w:tabs>
      </w:pPr>
      <w:r>
        <w:t>1</w:t>
      </w:r>
      <w:r w:rsidR="00576586">
        <w:t>7</w:t>
      </w:r>
      <w:r>
        <w:t>00</w:t>
      </w:r>
      <w:r w:rsidR="00A66460">
        <w:tab/>
        <w:t>End</w:t>
      </w:r>
    </w:p>
    <w:p w:rsidR="00576586" w:rsidRDefault="00576586" w:rsidP="00DA3A3A">
      <w:pPr>
        <w:pStyle w:val="Footer"/>
        <w:tabs>
          <w:tab w:val="clear" w:pos="4320"/>
          <w:tab w:val="clear" w:pos="8640"/>
          <w:tab w:val="left" w:pos="3291"/>
        </w:tabs>
        <w:jc w:val="center"/>
        <w:rPr>
          <w:b/>
          <w:u w:val="single"/>
        </w:rPr>
      </w:pPr>
    </w:p>
    <w:p w:rsidR="00DA3A3A" w:rsidRDefault="0086713F" w:rsidP="00DA3A3A">
      <w:pPr>
        <w:pStyle w:val="Footer"/>
        <w:tabs>
          <w:tab w:val="clear" w:pos="4320"/>
          <w:tab w:val="clear" w:pos="8640"/>
          <w:tab w:val="left" w:pos="3291"/>
        </w:tabs>
        <w:jc w:val="center"/>
      </w:pPr>
      <w:r>
        <w:rPr>
          <w:b/>
          <w:u w:val="single"/>
        </w:rPr>
        <w:t>30</w:t>
      </w:r>
      <w:r w:rsidR="00DA3A3A">
        <w:rPr>
          <w:b/>
          <w:u w:val="single"/>
        </w:rPr>
        <w:t xml:space="preserve"> Ju</w:t>
      </w:r>
      <w:r w:rsidR="00416761">
        <w:rPr>
          <w:b/>
          <w:u w:val="single"/>
        </w:rPr>
        <w:t>n</w:t>
      </w:r>
    </w:p>
    <w:p w:rsidR="00DA3A3A" w:rsidRDefault="00DA3A3A" w:rsidP="00DA3A3A">
      <w:pPr>
        <w:pStyle w:val="Footer"/>
        <w:tabs>
          <w:tab w:val="clear" w:pos="4320"/>
          <w:tab w:val="clear" w:pos="8640"/>
        </w:tabs>
        <w:jc w:val="center"/>
      </w:pPr>
    </w:p>
    <w:p w:rsidR="00306C85" w:rsidRDefault="00050DD3" w:rsidP="00306C85">
      <w:pPr>
        <w:pStyle w:val="Footer"/>
        <w:tabs>
          <w:tab w:val="clear" w:pos="4320"/>
          <w:tab w:val="clear" w:pos="8640"/>
        </w:tabs>
        <w:rPr>
          <w:bCs/>
        </w:rPr>
      </w:pPr>
      <w:r>
        <w:t>0900</w:t>
      </w:r>
      <w:r>
        <w:tab/>
      </w:r>
      <w:r w:rsidR="00306C85">
        <w:rPr>
          <w:bCs/>
        </w:rPr>
        <w:t>Disruptive Technologies</w:t>
      </w:r>
      <w:r w:rsidR="00306C85">
        <w:rPr>
          <w:bCs/>
        </w:rPr>
        <w:tab/>
      </w:r>
      <w:r w:rsidR="00306C85">
        <w:rPr>
          <w:bCs/>
        </w:rPr>
        <w:tab/>
      </w:r>
      <w:r w:rsidR="00306C85">
        <w:rPr>
          <w:bCs/>
        </w:rPr>
        <w:tab/>
        <w:t>CSBA Conf Room</w:t>
      </w:r>
    </w:p>
    <w:p w:rsidR="00306C85" w:rsidRDefault="00306C85" w:rsidP="00306C85">
      <w:r>
        <w:rPr>
          <w:bCs/>
        </w:rPr>
        <w:tab/>
      </w:r>
      <w:r>
        <w:t xml:space="preserve">Robert Martinage </w:t>
      </w:r>
    </w:p>
    <w:p w:rsidR="00306C85" w:rsidRDefault="00306C85" w:rsidP="00306C85">
      <w:r>
        <w:tab/>
        <w:t>Center for Strategic and Budgetary Assessments (CSBA)</w:t>
      </w:r>
    </w:p>
    <w:p w:rsidR="003143A3" w:rsidRDefault="003143A3" w:rsidP="00576586">
      <w:pPr>
        <w:pStyle w:val="Footer"/>
        <w:tabs>
          <w:tab w:val="clear" w:pos="4320"/>
          <w:tab w:val="clear" w:pos="8640"/>
        </w:tabs>
        <w:rPr>
          <w:bCs/>
        </w:rPr>
      </w:pPr>
    </w:p>
    <w:p w:rsidR="003143A3" w:rsidRDefault="003143A3" w:rsidP="00576586">
      <w:pPr>
        <w:pStyle w:val="Footer"/>
        <w:tabs>
          <w:tab w:val="clear" w:pos="4320"/>
          <w:tab w:val="clear" w:pos="8640"/>
        </w:tabs>
        <w:rPr>
          <w:bCs/>
        </w:rPr>
      </w:pPr>
      <w:r>
        <w:rPr>
          <w:bCs/>
        </w:rPr>
        <w:t>1030</w:t>
      </w:r>
      <w:r>
        <w:rPr>
          <w:bCs/>
        </w:rPr>
        <w:tab/>
        <w:t>Break</w:t>
      </w:r>
    </w:p>
    <w:p w:rsidR="003143A3" w:rsidRDefault="003143A3" w:rsidP="00576586">
      <w:pPr>
        <w:pStyle w:val="Footer"/>
        <w:tabs>
          <w:tab w:val="clear" w:pos="4320"/>
          <w:tab w:val="clear" w:pos="8640"/>
        </w:tabs>
        <w:rPr>
          <w:bCs/>
        </w:rPr>
      </w:pPr>
    </w:p>
    <w:p w:rsidR="00306C85" w:rsidRDefault="003143A3" w:rsidP="00306C85">
      <w:pPr>
        <w:pStyle w:val="Footer"/>
        <w:tabs>
          <w:tab w:val="clear" w:pos="4320"/>
          <w:tab w:val="clear" w:pos="8640"/>
        </w:tabs>
      </w:pPr>
      <w:r>
        <w:rPr>
          <w:bCs/>
        </w:rPr>
        <w:t>1100</w:t>
      </w:r>
      <w:r>
        <w:rPr>
          <w:bCs/>
        </w:rPr>
        <w:tab/>
      </w:r>
      <w:r w:rsidR="00306C85">
        <w:t>Technology and Organizational Innovation</w:t>
      </w:r>
      <w:r w:rsidR="00306C85">
        <w:tab/>
      </w:r>
      <w:r w:rsidR="00306C85">
        <w:tab/>
        <w:t>CSBA Conf Room</w:t>
      </w:r>
    </w:p>
    <w:p w:rsidR="00306C85" w:rsidRPr="00AA619E" w:rsidRDefault="00306C85" w:rsidP="00306C85">
      <w:r>
        <w:t xml:space="preserve"> </w:t>
      </w:r>
      <w:r>
        <w:tab/>
        <w:t>Dr. Thomas Mahnken</w:t>
      </w:r>
    </w:p>
    <w:p w:rsidR="00306C85" w:rsidRDefault="00306C85" w:rsidP="00306C85">
      <w:pPr>
        <w:pStyle w:val="Footer"/>
        <w:tabs>
          <w:tab w:val="clear" w:pos="4320"/>
          <w:tab w:val="clear" w:pos="8640"/>
        </w:tabs>
        <w:rPr>
          <w:bCs/>
        </w:rPr>
      </w:pPr>
      <w:r>
        <w:tab/>
      </w:r>
      <w:r>
        <w:rPr>
          <w:bCs/>
        </w:rPr>
        <w:t>Center for Strategic and Budgetary Assessments (CSBA)</w:t>
      </w:r>
    </w:p>
    <w:p w:rsidR="00503148" w:rsidRDefault="00503148" w:rsidP="00306C85">
      <w:pPr>
        <w:pStyle w:val="Footer"/>
        <w:tabs>
          <w:tab w:val="clear" w:pos="4320"/>
          <w:tab w:val="clear" w:pos="8640"/>
        </w:tabs>
        <w:rPr>
          <w:bCs/>
        </w:rPr>
      </w:pPr>
    </w:p>
    <w:p w:rsidR="00BF2AFC" w:rsidRDefault="003143A3" w:rsidP="00503148">
      <w:pPr>
        <w:jc w:val="both"/>
        <w:rPr>
          <w:bCs/>
        </w:rPr>
      </w:pPr>
      <w:r>
        <w:rPr>
          <w:bCs/>
        </w:rPr>
        <w:t xml:space="preserve">1230 </w:t>
      </w:r>
      <w:r>
        <w:rPr>
          <w:bCs/>
        </w:rPr>
        <w:tab/>
        <w:t>Break</w:t>
      </w:r>
    </w:p>
    <w:p w:rsidR="00BF2AFC" w:rsidRDefault="00BF2AFC" w:rsidP="00BF2AFC">
      <w:r>
        <w:br w:type="page"/>
      </w:r>
    </w:p>
    <w:p w:rsidR="00DF08F5" w:rsidRDefault="00DF08F5" w:rsidP="00DF08F5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  <w:r w:rsidRPr="00DF08F5">
        <w:rPr>
          <w:b/>
          <w:bCs/>
          <w:sz w:val="28"/>
          <w:szCs w:val="28"/>
        </w:rPr>
        <w:t>AGENDA</w:t>
      </w:r>
    </w:p>
    <w:p w:rsidR="00953D53" w:rsidRDefault="00953D53" w:rsidP="00DF08F5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</w:p>
    <w:p w:rsidR="00DB5A28" w:rsidRPr="00DF08F5" w:rsidRDefault="00DB5A28" w:rsidP="00DF08F5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</w:p>
    <w:p w:rsidR="00953D53" w:rsidRDefault="003143A3" w:rsidP="00953D53">
      <w:r>
        <w:rPr>
          <w:bCs/>
        </w:rPr>
        <w:t>1300</w:t>
      </w:r>
      <w:r>
        <w:rPr>
          <w:bCs/>
        </w:rPr>
        <w:tab/>
      </w:r>
      <w:r w:rsidR="00953D53">
        <w:t>Professional Image Seminar</w:t>
      </w:r>
      <w:r w:rsidR="00953D53">
        <w:tab/>
      </w:r>
      <w:r w:rsidR="00953D53">
        <w:tab/>
      </w:r>
      <w:r w:rsidR="00953D53">
        <w:tab/>
        <w:t>CSBA Conf Room</w:t>
      </w:r>
    </w:p>
    <w:p w:rsidR="00953D53" w:rsidRDefault="00953D53" w:rsidP="00953D53">
      <w:r>
        <w:tab/>
        <w:t>Sofio Barone</w:t>
      </w:r>
    </w:p>
    <w:p w:rsidR="00953D53" w:rsidRDefault="00953D53" w:rsidP="00953D53">
      <w:r>
        <w:tab/>
        <w:t>Suitability of McLean</w:t>
      </w:r>
    </w:p>
    <w:p w:rsidR="003143A3" w:rsidRDefault="003143A3" w:rsidP="00953D53">
      <w:pPr>
        <w:pStyle w:val="Footer"/>
        <w:tabs>
          <w:tab w:val="clear" w:pos="4320"/>
          <w:tab w:val="clear" w:pos="8640"/>
        </w:tabs>
      </w:pPr>
    </w:p>
    <w:p w:rsidR="003143A3" w:rsidRDefault="003143A3" w:rsidP="003143A3">
      <w:pPr>
        <w:pStyle w:val="Footer"/>
        <w:tabs>
          <w:tab w:val="clear" w:pos="4320"/>
          <w:tab w:val="clear" w:pos="8640"/>
        </w:tabs>
      </w:pPr>
      <w:r>
        <w:t>1500</w:t>
      </w:r>
      <w:r>
        <w:tab/>
        <w:t>Break</w:t>
      </w:r>
    </w:p>
    <w:p w:rsidR="003143A3" w:rsidRDefault="003143A3" w:rsidP="003143A3">
      <w:pPr>
        <w:pStyle w:val="Footer"/>
        <w:tabs>
          <w:tab w:val="clear" w:pos="4320"/>
          <w:tab w:val="clear" w:pos="8640"/>
        </w:tabs>
      </w:pPr>
    </w:p>
    <w:p w:rsidR="0086713F" w:rsidRDefault="0086713F" w:rsidP="0086713F">
      <w:r>
        <w:t>1700</w:t>
      </w:r>
      <w:r>
        <w:tab/>
        <w:t>End</w:t>
      </w:r>
    </w:p>
    <w:p w:rsidR="003143A3" w:rsidRDefault="003143A3" w:rsidP="003143A3">
      <w:pPr>
        <w:pStyle w:val="Title1"/>
        <w:spacing w:before="0" w:beforeAutospacing="0" w:after="0" w:afterAutospacing="0"/>
      </w:pPr>
    </w:p>
    <w:p w:rsidR="00F604A6" w:rsidRDefault="00416761" w:rsidP="00C608A8">
      <w:pPr>
        <w:pStyle w:val="Title1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 </w:t>
      </w:r>
      <w:r w:rsidR="00F604A6">
        <w:rPr>
          <w:b/>
          <w:bCs/>
          <w:u w:val="single"/>
        </w:rPr>
        <w:t>July</w:t>
      </w:r>
    </w:p>
    <w:p w:rsidR="00DF08F5" w:rsidRDefault="00DF08F5" w:rsidP="00C608A8">
      <w:pPr>
        <w:pStyle w:val="Title1"/>
        <w:spacing w:before="0" w:beforeAutospacing="0" w:after="0" w:afterAutospacing="0"/>
        <w:jc w:val="center"/>
        <w:rPr>
          <w:b/>
          <w:bCs/>
          <w:u w:val="single"/>
        </w:rPr>
      </w:pPr>
    </w:p>
    <w:p w:rsidR="00DF08F5" w:rsidRDefault="00DF08F5" w:rsidP="00DF08F5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bCs/>
        </w:rPr>
        <w:t>0900</w:t>
      </w:r>
      <w:r>
        <w:rPr>
          <w:bCs/>
        </w:rPr>
        <w:tab/>
      </w:r>
      <w:r>
        <w:t xml:space="preserve">Radical Islam and </w:t>
      </w:r>
      <w:r>
        <w:rPr>
          <w:snapToGrid w:val="0"/>
        </w:rPr>
        <w:t>Global Jihad</w:t>
      </w:r>
      <w:r>
        <w:rPr>
          <w:szCs w:val="24"/>
        </w:rPr>
        <w:tab/>
      </w:r>
      <w:r>
        <w:rPr>
          <w:szCs w:val="24"/>
        </w:rPr>
        <w:tab/>
        <w:t>CSBA Conf Room</w:t>
      </w:r>
    </w:p>
    <w:p w:rsidR="00DF08F5" w:rsidRDefault="00DF08F5" w:rsidP="00DF08F5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ab/>
        <w:t>Dr. Mary Habeck</w:t>
      </w:r>
    </w:p>
    <w:p w:rsidR="00DF08F5" w:rsidRDefault="00DF08F5" w:rsidP="00DF08F5">
      <w:pPr>
        <w:pStyle w:val="Title1"/>
        <w:spacing w:before="0" w:beforeAutospacing="0" w:after="0" w:afterAutospacing="0"/>
        <w:rPr>
          <w:lang w:val="en"/>
        </w:rPr>
      </w:pPr>
      <w:r>
        <w:tab/>
      </w:r>
      <w:hyperlink r:id="rId12" w:tooltip="Paul H. Nitze School of Advanced International Studies" w:history="1">
        <w:r w:rsidRPr="00F27F15">
          <w:rPr>
            <w:rStyle w:val="Hyperlink"/>
            <w:color w:val="auto"/>
            <w:u w:val="none"/>
            <w:lang w:val="en"/>
          </w:rPr>
          <w:t>Paul H. Nitze School of Advanced International Studies</w:t>
        </w:r>
      </w:hyperlink>
      <w:r w:rsidRPr="00F27F15">
        <w:rPr>
          <w:lang w:val="en"/>
        </w:rPr>
        <w:t xml:space="preserve"> (SAIS</w:t>
      </w:r>
    </w:p>
    <w:p w:rsidR="00DF08F5" w:rsidRDefault="00DF08F5" w:rsidP="00DF08F5">
      <w:pPr>
        <w:pStyle w:val="Title1"/>
        <w:spacing w:before="0" w:beforeAutospacing="0" w:after="0" w:afterAutospacing="0"/>
        <w:rPr>
          <w:lang w:val="en"/>
        </w:rPr>
      </w:pPr>
    </w:p>
    <w:p w:rsidR="00DF08F5" w:rsidRDefault="00DF08F5" w:rsidP="00DF08F5">
      <w:pPr>
        <w:pStyle w:val="Title1"/>
        <w:spacing w:before="0" w:beforeAutospacing="0" w:after="0" w:afterAutospacing="0"/>
        <w:rPr>
          <w:lang w:val="en"/>
        </w:rPr>
      </w:pPr>
      <w:r>
        <w:rPr>
          <w:lang w:val="en"/>
        </w:rPr>
        <w:t>1030</w:t>
      </w:r>
      <w:r>
        <w:rPr>
          <w:lang w:val="en"/>
        </w:rPr>
        <w:tab/>
        <w:t>Break</w:t>
      </w:r>
    </w:p>
    <w:p w:rsidR="00DF08F5" w:rsidRDefault="00DF08F5" w:rsidP="00DF08F5">
      <w:pPr>
        <w:pStyle w:val="Title1"/>
        <w:spacing w:before="0" w:beforeAutospacing="0" w:after="0" w:afterAutospacing="0"/>
        <w:rPr>
          <w:lang w:val="en"/>
        </w:rPr>
      </w:pPr>
    </w:p>
    <w:p w:rsidR="00DF08F5" w:rsidRPr="00C97F20" w:rsidRDefault="00DF08F5" w:rsidP="00DF08F5">
      <w:pPr>
        <w:pStyle w:val="Title2"/>
        <w:spacing w:before="0" w:beforeAutospacing="0" w:after="0" w:afterAutospacing="0"/>
        <w:rPr>
          <w:lang w:val="en"/>
        </w:rPr>
      </w:pPr>
      <w:r>
        <w:rPr>
          <w:lang w:val="en"/>
        </w:rPr>
        <w:t>1100</w:t>
      </w:r>
      <w:r>
        <w:rPr>
          <w:lang w:val="en"/>
        </w:rPr>
        <w:tab/>
        <w:t xml:space="preserve">Worldwide </w:t>
      </w:r>
      <w:r w:rsidRPr="00521F7A">
        <w:rPr>
          <w:lang w:val="en"/>
        </w:rPr>
        <w:t>Demographics</w:t>
      </w:r>
      <w:r w:rsidRPr="00521F7A">
        <w:rPr>
          <w:lang w:val="en"/>
        </w:rPr>
        <w:tab/>
      </w:r>
      <w:r w:rsidRPr="00C97F20">
        <w:rPr>
          <w:lang w:val="en"/>
        </w:rPr>
        <w:tab/>
      </w:r>
      <w:r w:rsidRPr="00C97F20">
        <w:t xml:space="preserve">        </w:t>
      </w:r>
      <w:r>
        <w:tab/>
      </w:r>
      <w:r w:rsidRPr="00C97F20">
        <w:rPr>
          <w:lang w:val="en"/>
        </w:rPr>
        <w:t>CSBA Conf Room</w:t>
      </w:r>
    </w:p>
    <w:p w:rsidR="00DF08F5" w:rsidRPr="00C97F20" w:rsidRDefault="00DF08F5" w:rsidP="00DF08F5">
      <w:pPr>
        <w:pStyle w:val="Title2"/>
        <w:spacing w:before="0" w:beforeAutospacing="0" w:after="0" w:afterAutospacing="0"/>
        <w:rPr>
          <w:lang w:val="en"/>
        </w:rPr>
      </w:pPr>
      <w:r w:rsidRPr="00C97F20">
        <w:rPr>
          <w:lang w:val="en"/>
        </w:rPr>
        <w:tab/>
        <w:t>Dr. Nicholas Eberstadt</w:t>
      </w:r>
    </w:p>
    <w:p w:rsidR="00DF08F5" w:rsidRDefault="00DF08F5" w:rsidP="00DF08F5">
      <w:pPr>
        <w:pStyle w:val="Title2"/>
        <w:spacing w:before="0" w:beforeAutospacing="0" w:after="0" w:afterAutospacing="0"/>
        <w:rPr>
          <w:lang w:val="en"/>
        </w:rPr>
      </w:pPr>
      <w:r w:rsidRPr="00C97F20">
        <w:rPr>
          <w:lang w:val="en"/>
        </w:rPr>
        <w:tab/>
        <w:t>American Enterprise Institute</w:t>
      </w:r>
    </w:p>
    <w:p w:rsidR="00DF08F5" w:rsidRDefault="00DF08F5" w:rsidP="00DF08F5">
      <w:pPr>
        <w:pStyle w:val="Title2"/>
        <w:spacing w:before="0" w:beforeAutospacing="0" w:after="0" w:afterAutospacing="0"/>
        <w:rPr>
          <w:lang w:val="en"/>
        </w:rPr>
      </w:pPr>
    </w:p>
    <w:p w:rsidR="00DF08F5" w:rsidRDefault="006C629C" w:rsidP="00DF08F5">
      <w:pPr>
        <w:pStyle w:val="Title2"/>
        <w:spacing w:before="0" w:beforeAutospacing="0" w:after="0" w:afterAutospacing="0"/>
        <w:rPr>
          <w:lang w:val="en"/>
        </w:rPr>
      </w:pPr>
      <w:r>
        <w:rPr>
          <w:lang w:val="en"/>
        </w:rPr>
        <w:t>1230</w:t>
      </w:r>
      <w:r>
        <w:rPr>
          <w:lang w:val="en"/>
        </w:rPr>
        <w:tab/>
        <w:t>Metro to Pentagon</w:t>
      </w:r>
    </w:p>
    <w:p w:rsidR="00DF08F5" w:rsidRDefault="00DF08F5" w:rsidP="00DF08F5">
      <w:pPr>
        <w:pStyle w:val="Title2"/>
        <w:spacing w:before="0" w:beforeAutospacing="0" w:after="0" w:afterAutospacing="0"/>
        <w:rPr>
          <w:lang w:val="en"/>
        </w:rPr>
      </w:pPr>
    </w:p>
    <w:p w:rsidR="00602622" w:rsidRDefault="00DF08F5" w:rsidP="00306C85">
      <w:pPr>
        <w:pStyle w:val="Footer"/>
        <w:tabs>
          <w:tab w:val="clear" w:pos="4320"/>
          <w:tab w:val="clear" w:pos="8640"/>
        </w:tabs>
      </w:pPr>
      <w:r>
        <w:rPr>
          <w:lang w:val="en"/>
        </w:rPr>
        <w:t>1330</w:t>
      </w:r>
      <w:r>
        <w:rPr>
          <w:lang w:val="en"/>
        </w:rPr>
        <w:tab/>
      </w:r>
      <w:r w:rsidR="00602622">
        <w:t>Call on Deputy Assistant Secr</w:t>
      </w:r>
      <w:r w:rsidR="00335D95">
        <w:t>etary of Defense</w:t>
      </w:r>
      <w:r w:rsidR="00335D95">
        <w:tab/>
        <w:t>Pentagon, 2E579</w:t>
      </w:r>
    </w:p>
    <w:p w:rsidR="00306C85" w:rsidRDefault="00602622" w:rsidP="00602622">
      <w:pPr>
        <w:pStyle w:val="Footer"/>
        <w:tabs>
          <w:tab w:val="clear" w:pos="4320"/>
          <w:tab w:val="clear" w:pos="8640"/>
        </w:tabs>
        <w:ind w:firstLine="1440"/>
      </w:pPr>
      <w:r>
        <w:t>Force Education and Training</w:t>
      </w:r>
    </w:p>
    <w:p w:rsidR="00602622" w:rsidRDefault="00602622" w:rsidP="00602622">
      <w:pPr>
        <w:pStyle w:val="Footer"/>
        <w:tabs>
          <w:tab w:val="clear" w:pos="4320"/>
          <w:tab w:val="clear" w:pos="8640"/>
        </w:tabs>
        <w:ind w:firstLine="1440"/>
      </w:pPr>
      <w:r>
        <w:t>Diana Banks</w:t>
      </w:r>
    </w:p>
    <w:p w:rsidR="00602622" w:rsidRDefault="00602622" w:rsidP="00602622">
      <w:pPr>
        <w:pStyle w:val="Footer"/>
        <w:tabs>
          <w:tab w:val="clear" w:pos="4320"/>
          <w:tab w:val="clear" w:pos="8640"/>
        </w:tabs>
        <w:ind w:firstLine="1440"/>
      </w:pPr>
    </w:p>
    <w:p w:rsidR="00602622" w:rsidRDefault="002F3343" w:rsidP="002F3343">
      <w:pPr>
        <w:pStyle w:val="Footer"/>
        <w:tabs>
          <w:tab w:val="clear" w:pos="4320"/>
          <w:tab w:val="clear" w:pos="8640"/>
        </w:tabs>
        <w:jc w:val="both"/>
      </w:pPr>
      <w:r>
        <w:t>1500</w:t>
      </w:r>
      <w:r>
        <w:tab/>
        <w:t>End</w:t>
      </w:r>
    </w:p>
    <w:p w:rsidR="002F3343" w:rsidRDefault="002F3343" w:rsidP="002F3343">
      <w:pPr>
        <w:pStyle w:val="Footer"/>
        <w:tabs>
          <w:tab w:val="clear" w:pos="4320"/>
          <w:tab w:val="clear" w:pos="8640"/>
        </w:tabs>
        <w:jc w:val="both"/>
      </w:pPr>
    </w:p>
    <w:p w:rsidR="00A66460" w:rsidRPr="00306C85" w:rsidRDefault="00416761" w:rsidP="00306C85">
      <w:pPr>
        <w:pStyle w:val="Footer"/>
        <w:tabs>
          <w:tab w:val="clear" w:pos="4320"/>
          <w:tab w:val="clear" w:pos="8640"/>
        </w:tabs>
        <w:jc w:val="center"/>
      </w:pPr>
      <w:r>
        <w:rPr>
          <w:b/>
          <w:bCs/>
          <w:u w:val="single"/>
        </w:rPr>
        <w:t>4</w:t>
      </w:r>
      <w:r w:rsidR="00C608A8">
        <w:rPr>
          <w:b/>
          <w:bCs/>
          <w:u w:val="single"/>
        </w:rPr>
        <w:t xml:space="preserve"> July</w:t>
      </w:r>
    </w:p>
    <w:p w:rsidR="00C608A8" w:rsidRDefault="00C608A8" w:rsidP="00C608A8">
      <w:pPr>
        <w:pStyle w:val="Title1"/>
        <w:spacing w:before="0" w:beforeAutospacing="0" w:after="0" w:afterAutospacing="0"/>
        <w:jc w:val="center"/>
        <w:rPr>
          <w:b/>
          <w:bCs/>
          <w:u w:val="single"/>
        </w:rPr>
      </w:pPr>
    </w:p>
    <w:p w:rsidR="00306C85" w:rsidRDefault="00416761" w:rsidP="00416761">
      <w:pPr>
        <w:pStyle w:val="Title1"/>
        <w:spacing w:before="0" w:beforeAutospacing="0" w:after="0" w:afterAutospacing="0"/>
        <w:jc w:val="center"/>
        <w:rPr>
          <w:bCs/>
        </w:rPr>
      </w:pPr>
      <w:r>
        <w:rPr>
          <w:bCs/>
        </w:rPr>
        <w:t>Federal Holiday</w:t>
      </w:r>
    </w:p>
    <w:p w:rsidR="00953D53" w:rsidRDefault="00953D53" w:rsidP="00953D53">
      <w:pPr>
        <w:rPr>
          <w:b/>
          <w:u w:val="single"/>
          <w:lang w:val="en"/>
        </w:rPr>
      </w:pPr>
    </w:p>
    <w:p w:rsidR="00953D53" w:rsidRDefault="00953D53" w:rsidP="00953D53">
      <w:pPr>
        <w:rPr>
          <w:b/>
          <w:u w:val="single"/>
          <w:lang w:val="en"/>
        </w:rPr>
      </w:pPr>
    </w:p>
    <w:p w:rsidR="00C608A8" w:rsidRPr="00C608A8" w:rsidRDefault="00953D53" w:rsidP="00953D53">
      <w:pPr>
        <w:jc w:val="center"/>
        <w:rPr>
          <w:b/>
          <w:u w:val="single"/>
          <w:lang w:val="en"/>
        </w:rPr>
      </w:pPr>
      <w:r>
        <w:rPr>
          <w:b/>
          <w:u w:val="single"/>
          <w:lang w:val="en"/>
        </w:rPr>
        <w:t xml:space="preserve">5 </w:t>
      </w:r>
      <w:r w:rsidR="00C608A8">
        <w:rPr>
          <w:b/>
          <w:u w:val="single"/>
          <w:lang w:val="en"/>
        </w:rPr>
        <w:t>July</w:t>
      </w:r>
    </w:p>
    <w:p w:rsidR="00C608A8" w:rsidRDefault="00C608A8" w:rsidP="00644CEB">
      <w:pPr>
        <w:pStyle w:val="Title1"/>
        <w:spacing w:before="0" w:beforeAutospacing="0" w:after="0" w:afterAutospacing="0"/>
        <w:rPr>
          <w:lang w:val="en"/>
        </w:rPr>
      </w:pPr>
    </w:p>
    <w:p w:rsidR="0051732D" w:rsidRDefault="00C608A8" w:rsidP="00DF08F5">
      <w:pPr>
        <w:pStyle w:val="Title1"/>
        <w:spacing w:before="0" w:beforeAutospacing="0" w:after="0" w:afterAutospacing="0"/>
        <w:rPr>
          <w:lang w:val="en"/>
        </w:rPr>
      </w:pPr>
      <w:r>
        <w:rPr>
          <w:lang w:val="en"/>
        </w:rPr>
        <w:t>0900</w:t>
      </w:r>
      <w:r>
        <w:rPr>
          <w:lang w:val="en"/>
        </w:rPr>
        <w:tab/>
      </w:r>
      <w:r w:rsidR="00DF08F5">
        <w:rPr>
          <w:lang w:val="en"/>
        </w:rPr>
        <w:t>Competitive Strategies</w:t>
      </w:r>
      <w:r w:rsidR="00DF08F5">
        <w:rPr>
          <w:lang w:val="en"/>
        </w:rPr>
        <w:tab/>
      </w:r>
      <w:r w:rsidR="00DF08F5">
        <w:rPr>
          <w:lang w:val="en"/>
        </w:rPr>
        <w:tab/>
      </w:r>
      <w:r w:rsidR="00DF08F5">
        <w:rPr>
          <w:lang w:val="en"/>
        </w:rPr>
        <w:tab/>
        <w:t>CSBA Conf Room</w:t>
      </w:r>
    </w:p>
    <w:p w:rsidR="00DF08F5" w:rsidRDefault="00DF08F5" w:rsidP="00DF08F5">
      <w:r>
        <w:rPr>
          <w:lang w:val="en"/>
        </w:rPr>
        <w:tab/>
      </w:r>
      <w:r>
        <w:t xml:space="preserve">Dr. Thomas Mahnken </w:t>
      </w:r>
    </w:p>
    <w:p w:rsidR="00DF08F5" w:rsidRDefault="00DF08F5" w:rsidP="00DF08F5">
      <w:pPr>
        <w:ind w:firstLine="1440"/>
      </w:pPr>
      <w:r>
        <w:t xml:space="preserve">Center for Strategic and Budgetary Assessments (CSBA) </w:t>
      </w:r>
    </w:p>
    <w:p w:rsidR="00351559" w:rsidRDefault="00351559" w:rsidP="00644CEB">
      <w:pPr>
        <w:pStyle w:val="Title1"/>
        <w:spacing w:before="0" w:beforeAutospacing="0" w:after="0" w:afterAutospacing="0"/>
        <w:rPr>
          <w:lang w:val="en"/>
        </w:rPr>
      </w:pPr>
    </w:p>
    <w:p w:rsidR="00C608A8" w:rsidRDefault="00C608A8" w:rsidP="00644CEB">
      <w:pPr>
        <w:pStyle w:val="Title1"/>
        <w:spacing w:before="0" w:beforeAutospacing="0" w:after="0" w:afterAutospacing="0"/>
        <w:rPr>
          <w:lang w:val="en"/>
        </w:rPr>
      </w:pPr>
      <w:r>
        <w:rPr>
          <w:lang w:val="en"/>
        </w:rPr>
        <w:t>1030</w:t>
      </w:r>
      <w:r>
        <w:rPr>
          <w:lang w:val="en"/>
        </w:rPr>
        <w:tab/>
        <w:t>Break</w:t>
      </w:r>
    </w:p>
    <w:p w:rsidR="00C608A8" w:rsidRDefault="00C608A8" w:rsidP="00644CEB">
      <w:pPr>
        <w:pStyle w:val="Title1"/>
        <w:spacing w:before="0" w:beforeAutospacing="0" w:after="0" w:afterAutospacing="0"/>
        <w:rPr>
          <w:lang w:val="en"/>
        </w:rPr>
      </w:pPr>
    </w:p>
    <w:p w:rsidR="00953D53" w:rsidRDefault="00953D53" w:rsidP="00953D53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  <w:r w:rsidRPr="00DF08F5">
        <w:rPr>
          <w:b/>
          <w:bCs/>
          <w:sz w:val="28"/>
          <w:szCs w:val="28"/>
        </w:rPr>
        <w:t>AGENDA</w:t>
      </w:r>
    </w:p>
    <w:p w:rsidR="00953D53" w:rsidRDefault="00953D53" w:rsidP="00DF08F5">
      <w:pPr>
        <w:pStyle w:val="Footer"/>
        <w:tabs>
          <w:tab w:val="clear" w:pos="4320"/>
          <w:tab w:val="clear" w:pos="8640"/>
        </w:tabs>
        <w:rPr>
          <w:lang w:val="en"/>
        </w:rPr>
      </w:pPr>
    </w:p>
    <w:p w:rsidR="00953D53" w:rsidRDefault="00953D53" w:rsidP="00DF08F5">
      <w:pPr>
        <w:pStyle w:val="Footer"/>
        <w:tabs>
          <w:tab w:val="clear" w:pos="4320"/>
          <w:tab w:val="clear" w:pos="8640"/>
        </w:tabs>
        <w:rPr>
          <w:lang w:val="en"/>
        </w:rPr>
      </w:pPr>
    </w:p>
    <w:p w:rsidR="00C608A8" w:rsidRDefault="00C608A8" w:rsidP="00DF08F5">
      <w:pPr>
        <w:pStyle w:val="Foot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1100</w:t>
      </w:r>
      <w:r>
        <w:rPr>
          <w:lang w:val="en"/>
        </w:rPr>
        <w:tab/>
      </w:r>
      <w:r w:rsidR="00DF08F5">
        <w:rPr>
          <w:lang w:val="en"/>
        </w:rPr>
        <w:t>Defense Industrial Base</w:t>
      </w:r>
      <w:r w:rsidR="0038467B">
        <w:rPr>
          <w:lang w:val="en"/>
        </w:rPr>
        <w:tab/>
      </w:r>
      <w:r w:rsidR="0038467B">
        <w:rPr>
          <w:lang w:val="en"/>
        </w:rPr>
        <w:tab/>
      </w:r>
      <w:r w:rsidR="0038467B">
        <w:rPr>
          <w:lang w:val="en"/>
        </w:rPr>
        <w:tab/>
        <w:t>CSBA Conf Room</w:t>
      </w:r>
    </w:p>
    <w:p w:rsidR="00047D61" w:rsidRPr="00047D61" w:rsidRDefault="0038467B" w:rsidP="00047D61">
      <w:pPr>
        <w:pStyle w:val="Footer"/>
        <w:tabs>
          <w:tab w:val="left" w:pos="720"/>
        </w:tabs>
        <w:rPr>
          <w:szCs w:val="24"/>
          <w:lang w:val="en"/>
        </w:rPr>
      </w:pPr>
      <w:r>
        <w:rPr>
          <w:lang w:val="en"/>
        </w:rPr>
        <w:tab/>
      </w:r>
      <w:r w:rsidR="00047D61">
        <w:rPr>
          <w:lang w:val="en"/>
        </w:rPr>
        <w:t xml:space="preserve">            </w:t>
      </w:r>
      <w:r w:rsidR="00047D61" w:rsidRPr="00047D61">
        <w:rPr>
          <w:szCs w:val="24"/>
          <w:lang w:val="en"/>
        </w:rPr>
        <w:t>Bryan Clark</w:t>
      </w:r>
    </w:p>
    <w:p w:rsidR="00047D61" w:rsidRPr="00047D61" w:rsidRDefault="00047D61" w:rsidP="00047D61">
      <w:pPr>
        <w:ind w:firstLine="1440"/>
        <w:rPr>
          <w:szCs w:val="24"/>
        </w:rPr>
      </w:pPr>
      <w:r w:rsidRPr="00047D61">
        <w:rPr>
          <w:szCs w:val="24"/>
        </w:rPr>
        <w:t xml:space="preserve">Center for Strategic &amp; Budgetary Assessments (CSBA) </w:t>
      </w:r>
    </w:p>
    <w:p w:rsidR="00047D61" w:rsidRPr="00047D61" w:rsidRDefault="00047D61" w:rsidP="00047D61">
      <w:pPr>
        <w:pStyle w:val="Footer"/>
        <w:tabs>
          <w:tab w:val="left" w:pos="720"/>
        </w:tabs>
        <w:rPr>
          <w:i/>
          <w:szCs w:val="24"/>
        </w:rPr>
      </w:pPr>
    </w:p>
    <w:p w:rsidR="00F604A6" w:rsidRDefault="00F604A6" w:rsidP="0038467B">
      <w:pPr>
        <w:pStyle w:val="Footer"/>
        <w:tabs>
          <w:tab w:val="clear" w:pos="4320"/>
          <w:tab w:val="clear" w:pos="8640"/>
        </w:tabs>
      </w:pPr>
      <w:r>
        <w:t>1230</w:t>
      </w:r>
      <w:r>
        <w:tab/>
      </w:r>
      <w:r w:rsidR="0038467B">
        <w:t>Break</w:t>
      </w:r>
    </w:p>
    <w:p w:rsidR="0038467B" w:rsidRDefault="0038467B" w:rsidP="0038467B">
      <w:pPr>
        <w:pStyle w:val="Footer"/>
        <w:tabs>
          <w:tab w:val="clear" w:pos="4320"/>
          <w:tab w:val="clear" w:pos="8640"/>
        </w:tabs>
      </w:pPr>
    </w:p>
    <w:p w:rsidR="00F604A6" w:rsidRPr="00EC0DCA" w:rsidRDefault="0038467B" w:rsidP="00F604A6">
      <w:pPr>
        <w:rPr>
          <w:szCs w:val="24"/>
        </w:rPr>
      </w:pPr>
      <w:r>
        <w:t>13</w:t>
      </w:r>
      <w:r w:rsidR="00047D61">
        <w:t>3</w:t>
      </w:r>
      <w:r w:rsidR="00F604A6">
        <w:t>0</w:t>
      </w:r>
      <w:r w:rsidR="00F604A6">
        <w:tab/>
      </w:r>
      <w:r w:rsidRPr="00EC0DCA">
        <w:t>Lunch Conversation</w:t>
      </w:r>
      <w:r w:rsidR="00047D61" w:rsidRPr="00EC0DCA">
        <w:t xml:space="preserve">, Military and the </w:t>
      </w:r>
      <w:r w:rsidRPr="00EC0DCA">
        <w:t>Media</w:t>
      </w:r>
      <w:r w:rsidR="00047D61" w:rsidRPr="00EC0DCA">
        <w:rPr>
          <w:szCs w:val="24"/>
        </w:rPr>
        <w:tab/>
      </w:r>
      <w:r w:rsidR="00047D61" w:rsidRPr="00EC0DCA">
        <w:rPr>
          <w:szCs w:val="24"/>
        </w:rPr>
        <w:tab/>
        <w:t>CS</w:t>
      </w:r>
      <w:r w:rsidR="00F604A6" w:rsidRPr="00EC0DCA">
        <w:rPr>
          <w:szCs w:val="24"/>
        </w:rPr>
        <w:t>B</w:t>
      </w:r>
      <w:r w:rsidR="00047D61" w:rsidRPr="00EC0DCA">
        <w:rPr>
          <w:szCs w:val="24"/>
        </w:rPr>
        <w:t>A</w:t>
      </w:r>
      <w:r w:rsidR="00F604A6" w:rsidRPr="00EC0DCA">
        <w:rPr>
          <w:szCs w:val="24"/>
        </w:rPr>
        <w:t xml:space="preserve"> Conf Room</w:t>
      </w:r>
    </w:p>
    <w:p w:rsidR="00047D61" w:rsidRPr="00EC0DCA" w:rsidRDefault="00047D61" w:rsidP="00047D61">
      <w:pPr>
        <w:pStyle w:val="Footer"/>
        <w:tabs>
          <w:tab w:val="left" w:pos="720"/>
        </w:tabs>
        <w:ind w:firstLine="1440"/>
        <w:rPr>
          <w:szCs w:val="24"/>
        </w:rPr>
      </w:pPr>
      <w:r w:rsidRPr="00EC0DCA">
        <w:rPr>
          <w:szCs w:val="24"/>
        </w:rPr>
        <w:t>Michael Gordon</w:t>
      </w:r>
    </w:p>
    <w:p w:rsidR="00047D61" w:rsidRPr="00EC0DCA" w:rsidRDefault="00047D61" w:rsidP="00047D61">
      <w:pPr>
        <w:pStyle w:val="Footer"/>
        <w:tabs>
          <w:tab w:val="left" w:pos="720"/>
        </w:tabs>
        <w:rPr>
          <w:i/>
          <w:szCs w:val="24"/>
        </w:rPr>
      </w:pPr>
      <w:r w:rsidRPr="00EC0DCA">
        <w:rPr>
          <w:szCs w:val="24"/>
        </w:rPr>
        <w:tab/>
        <w:t xml:space="preserve">            </w:t>
      </w:r>
      <w:r w:rsidRPr="00EC0DCA">
        <w:rPr>
          <w:i/>
          <w:szCs w:val="24"/>
        </w:rPr>
        <w:t>The New York Times</w:t>
      </w:r>
    </w:p>
    <w:p w:rsidR="00047D61" w:rsidRDefault="00047D61" w:rsidP="00047D61">
      <w:pPr>
        <w:rPr>
          <w:rFonts w:ascii="Garamond" w:hAnsi="Garamond"/>
          <w:szCs w:val="24"/>
        </w:rPr>
      </w:pPr>
    </w:p>
    <w:p w:rsidR="00F604A6" w:rsidRDefault="0038467B" w:rsidP="00F604A6">
      <w:pPr>
        <w:rPr>
          <w:szCs w:val="24"/>
        </w:rPr>
      </w:pPr>
      <w:r>
        <w:rPr>
          <w:szCs w:val="24"/>
        </w:rPr>
        <w:t>150</w:t>
      </w:r>
      <w:r w:rsidR="00F604A6">
        <w:rPr>
          <w:szCs w:val="24"/>
        </w:rPr>
        <w:t>0</w:t>
      </w:r>
      <w:r w:rsidR="00F604A6">
        <w:rPr>
          <w:szCs w:val="24"/>
        </w:rPr>
        <w:tab/>
      </w:r>
      <w:r>
        <w:rPr>
          <w:szCs w:val="24"/>
        </w:rPr>
        <w:t>Break</w:t>
      </w:r>
    </w:p>
    <w:p w:rsidR="0038467B" w:rsidRDefault="0038467B" w:rsidP="00F604A6">
      <w:pPr>
        <w:rPr>
          <w:szCs w:val="24"/>
        </w:rPr>
      </w:pPr>
    </w:p>
    <w:p w:rsidR="0038467B" w:rsidRDefault="0038467B" w:rsidP="00F604A6">
      <w:pPr>
        <w:rPr>
          <w:szCs w:val="24"/>
        </w:rPr>
      </w:pPr>
      <w:r>
        <w:rPr>
          <w:szCs w:val="24"/>
        </w:rPr>
        <w:t>1530</w:t>
      </w:r>
      <w:r>
        <w:rPr>
          <w:szCs w:val="24"/>
        </w:rPr>
        <w:tab/>
        <w:t>Cyber Warfare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CSBA Conf Room</w:t>
      </w:r>
    </w:p>
    <w:p w:rsidR="0038467B" w:rsidRDefault="0038467B" w:rsidP="00F604A6">
      <w:pPr>
        <w:rPr>
          <w:szCs w:val="24"/>
        </w:rPr>
      </w:pPr>
      <w:r>
        <w:rPr>
          <w:szCs w:val="24"/>
        </w:rPr>
        <w:tab/>
      </w:r>
      <w:r w:rsidR="00047D61">
        <w:rPr>
          <w:szCs w:val="24"/>
        </w:rPr>
        <w:t xml:space="preserve">Dr. </w:t>
      </w:r>
      <w:r>
        <w:rPr>
          <w:szCs w:val="24"/>
        </w:rPr>
        <w:t>Emily Goldman</w:t>
      </w:r>
    </w:p>
    <w:p w:rsidR="0038467B" w:rsidRDefault="0038467B" w:rsidP="00F604A6">
      <w:pPr>
        <w:rPr>
          <w:szCs w:val="24"/>
        </w:rPr>
      </w:pPr>
      <w:r>
        <w:rPr>
          <w:szCs w:val="24"/>
        </w:rPr>
        <w:tab/>
      </w:r>
      <w:r w:rsidR="00047D61">
        <w:rPr>
          <w:szCs w:val="24"/>
        </w:rPr>
        <w:t>United States Cyber Command</w:t>
      </w:r>
    </w:p>
    <w:p w:rsidR="0038467B" w:rsidRDefault="0038467B" w:rsidP="00F604A6">
      <w:pPr>
        <w:rPr>
          <w:szCs w:val="24"/>
        </w:rPr>
      </w:pPr>
    </w:p>
    <w:p w:rsidR="0038467B" w:rsidRDefault="00635D32" w:rsidP="00F604A6">
      <w:pPr>
        <w:rPr>
          <w:szCs w:val="24"/>
        </w:rPr>
      </w:pPr>
      <w:r>
        <w:rPr>
          <w:szCs w:val="24"/>
        </w:rPr>
        <w:t>1700</w:t>
      </w:r>
      <w:r>
        <w:rPr>
          <w:szCs w:val="24"/>
        </w:rPr>
        <w:tab/>
        <w:t>End</w:t>
      </w:r>
    </w:p>
    <w:p w:rsidR="0038467B" w:rsidRDefault="0038467B" w:rsidP="00F604A6">
      <w:pPr>
        <w:rPr>
          <w:szCs w:val="24"/>
        </w:rPr>
      </w:pPr>
    </w:p>
    <w:p w:rsidR="00C608A8" w:rsidRDefault="00416761" w:rsidP="00DB5A28">
      <w:pPr>
        <w:pStyle w:val="Title1"/>
        <w:spacing w:before="0" w:beforeAutospacing="0" w:after="0" w:afterAutospacing="0"/>
        <w:jc w:val="center"/>
        <w:rPr>
          <w:b/>
          <w:u w:val="single"/>
          <w:lang w:val="en"/>
        </w:rPr>
      </w:pPr>
      <w:r>
        <w:rPr>
          <w:b/>
          <w:u w:val="single"/>
          <w:lang w:val="en"/>
        </w:rPr>
        <w:t>6</w:t>
      </w:r>
      <w:r w:rsidR="00F604A6">
        <w:rPr>
          <w:b/>
          <w:u w:val="single"/>
          <w:lang w:val="en"/>
        </w:rPr>
        <w:t xml:space="preserve"> July</w:t>
      </w:r>
    </w:p>
    <w:p w:rsidR="00304E6E" w:rsidRDefault="00304E6E" w:rsidP="00DB5A28">
      <w:pPr>
        <w:pStyle w:val="Title1"/>
        <w:spacing w:before="0" w:beforeAutospacing="0" w:after="0" w:afterAutospacing="0"/>
        <w:jc w:val="center"/>
        <w:rPr>
          <w:b/>
          <w:u w:val="single"/>
          <w:lang w:val="en"/>
        </w:rPr>
      </w:pPr>
    </w:p>
    <w:p w:rsidR="00304E6E" w:rsidRDefault="00304E6E" w:rsidP="00304E6E">
      <w:pPr>
        <w:pStyle w:val="Title1"/>
        <w:spacing w:before="0" w:beforeAutospacing="0" w:after="0" w:afterAutospacing="0"/>
        <w:rPr>
          <w:lang w:val="en"/>
        </w:rPr>
      </w:pPr>
      <w:r>
        <w:rPr>
          <w:lang w:val="en"/>
        </w:rPr>
        <w:t>0900</w:t>
      </w:r>
      <w:r>
        <w:rPr>
          <w:lang w:val="en"/>
        </w:rPr>
        <w:tab/>
        <w:t>Call on Under Secretary o</w:t>
      </w:r>
      <w:r w:rsidR="00306C85">
        <w:rPr>
          <w:lang w:val="en"/>
        </w:rPr>
        <w:t>f Defense (P&amp;R)</w:t>
      </w:r>
      <w:r w:rsidR="00306C85">
        <w:rPr>
          <w:lang w:val="en"/>
        </w:rPr>
        <w:tab/>
      </w:r>
      <w:r w:rsidR="00306C85">
        <w:rPr>
          <w:lang w:val="en"/>
        </w:rPr>
        <w:tab/>
        <w:t>Pentagon 2E579</w:t>
      </w:r>
    </w:p>
    <w:p w:rsidR="00304E6E" w:rsidRPr="00304E6E" w:rsidRDefault="00304E6E" w:rsidP="00304E6E">
      <w:pPr>
        <w:pStyle w:val="Title1"/>
        <w:spacing w:before="0" w:beforeAutospacing="0" w:after="0" w:afterAutospacing="0"/>
        <w:rPr>
          <w:lang w:val="en"/>
        </w:rPr>
      </w:pPr>
      <w:r>
        <w:rPr>
          <w:lang w:val="en"/>
        </w:rPr>
        <w:tab/>
        <w:t xml:space="preserve">Hon. Peter Levine </w:t>
      </w:r>
    </w:p>
    <w:p w:rsidR="00F604A6" w:rsidRDefault="00F604A6" w:rsidP="00F604A6">
      <w:pPr>
        <w:pStyle w:val="Title1"/>
        <w:spacing w:before="0" w:beforeAutospacing="0" w:after="0" w:afterAutospacing="0"/>
        <w:jc w:val="center"/>
        <w:rPr>
          <w:b/>
          <w:u w:val="single"/>
          <w:lang w:val="en"/>
        </w:rPr>
      </w:pPr>
    </w:p>
    <w:p w:rsidR="00544F3C" w:rsidRDefault="00544F3C" w:rsidP="00544F3C">
      <w:pPr>
        <w:pStyle w:val="Footer"/>
        <w:tabs>
          <w:tab w:val="clear" w:pos="4320"/>
          <w:tab w:val="clear" w:pos="8640"/>
        </w:tabs>
        <w:rPr>
          <w:bCs/>
        </w:rPr>
      </w:pPr>
      <w:r>
        <w:t>1000</w:t>
      </w:r>
      <w:r w:rsidR="00F604A6">
        <w:tab/>
      </w:r>
      <w:r>
        <w:rPr>
          <w:bCs/>
        </w:rPr>
        <w:t>Call on Under Secretary o</w:t>
      </w:r>
      <w:r w:rsidR="00D5530B">
        <w:rPr>
          <w:bCs/>
        </w:rPr>
        <w:t>f the Air Force</w:t>
      </w:r>
      <w:r w:rsidR="00D5530B">
        <w:rPr>
          <w:bCs/>
        </w:rPr>
        <w:tab/>
      </w:r>
      <w:r w:rsidR="00D5530B">
        <w:rPr>
          <w:bCs/>
        </w:rPr>
        <w:tab/>
        <w:t>Pentagon, 4E853</w:t>
      </w:r>
    </w:p>
    <w:p w:rsidR="00544F3C" w:rsidRDefault="00544F3C" w:rsidP="00544F3C">
      <w:pPr>
        <w:pStyle w:val="Footer"/>
        <w:tabs>
          <w:tab w:val="clear" w:pos="4320"/>
          <w:tab w:val="clear" w:pos="8640"/>
        </w:tabs>
        <w:rPr>
          <w:bCs/>
        </w:rPr>
      </w:pPr>
      <w:r>
        <w:rPr>
          <w:bCs/>
        </w:rPr>
        <w:tab/>
        <w:t>Hon. Lisa Disbrow</w:t>
      </w:r>
    </w:p>
    <w:p w:rsidR="00B76FF8" w:rsidRDefault="00B76FF8" w:rsidP="00FD4FE3">
      <w:pPr>
        <w:jc w:val="center"/>
        <w:rPr>
          <w:b/>
          <w:bCs/>
          <w:sz w:val="28"/>
          <w:szCs w:val="28"/>
        </w:rPr>
      </w:pPr>
    </w:p>
    <w:p w:rsidR="00306C85" w:rsidRDefault="00953D53" w:rsidP="00F604A6">
      <w:pPr>
        <w:pStyle w:val="Foot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1045</w:t>
      </w:r>
      <w:r w:rsidR="003B6BD1">
        <w:rPr>
          <w:lang w:val="en"/>
        </w:rPr>
        <w:tab/>
        <w:t>Lunch and Metro</w:t>
      </w:r>
      <w:r w:rsidR="00F604A6">
        <w:rPr>
          <w:lang w:val="en"/>
        </w:rPr>
        <w:t xml:space="preserve"> to Capitol Hill</w:t>
      </w:r>
      <w:r w:rsidR="003B6BD1">
        <w:rPr>
          <w:lang w:val="en"/>
        </w:rPr>
        <w:t xml:space="preserve"> (Capitol South Station)</w:t>
      </w:r>
    </w:p>
    <w:p w:rsidR="00FD4FE3" w:rsidRDefault="00FD4FE3" w:rsidP="00FD4FE3">
      <w:pPr>
        <w:rPr>
          <w:lang w:val="en"/>
        </w:rPr>
      </w:pPr>
    </w:p>
    <w:p w:rsidR="00047D61" w:rsidRPr="00047D61" w:rsidRDefault="004F0F7F" w:rsidP="00047D61">
      <w:pPr>
        <w:pStyle w:val="Footer"/>
        <w:tabs>
          <w:tab w:val="left" w:pos="720"/>
        </w:tabs>
        <w:rPr>
          <w:szCs w:val="24"/>
        </w:rPr>
      </w:pPr>
      <w:r>
        <w:rPr>
          <w:szCs w:val="24"/>
          <w:lang w:val="en"/>
        </w:rPr>
        <w:t>1345</w:t>
      </w:r>
      <w:r w:rsidR="00047D61" w:rsidRPr="00047D61">
        <w:rPr>
          <w:szCs w:val="24"/>
          <w:lang w:val="en"/>
        </w:rPr>
        <w:tab/>
        <w:t xml:space="preserve">            </w:t>
      </w:r>
      <w:r w:rsidR="00047D61" w:rsidRPr="00047D61">
        <w:rPr>
          <w:szCs w:val="24"/>
        </w:rPr>
        <w:t xml:space="preserve">Political Perspectives on Defense Policy Making </w:t>
      </w:r>
      <w:r w:rsidR="00047D61" w:rsidRPr="00047D61">
        <w:rPr>
          <w:szCs w:val="24"/>
        </w:rPr>
        <w:tab/>
      </w:r>
      <w:r w:rsidR="00EC0DCA">
        <w:rPr>
          <w:szCs w:val="24"/>
        </w:rPr>
        <w:t xml:space="preserve">                 </w:t>
      </w:r>
      <w:r w:rsidR="00047D61" w:rsidRPr="00047D61">
        <w:rPr>
          <w:szCs w:val="24"/>
        </w:rPr>
        <w:t>2254 Rayburn HOB</w:t>
      </w:r>
    </w:p>
    <w:p w:rsidR="00047D61" w:rsidRPr="00047D61" w:rsidRDefault="00047D61" w:rsidP="00047D61">
      <w:pPr>
        <w:pStyle w:val="Footer"/>
        <w:tabs>
          <w:tab w:val="left" w:pos="720"/>
        </w:tabs>
        <w:ind w:firstLine="1440"/>
        <w:rPr>
          <w:szCs w:val="24"/>
        </w:rPr>
      </w:pPr>
      <w:r w:rsidRPr="00047D61">
        <w:rPr>
          <w:szCs w:val="24"/>
        </w:rPr>
        <w:t>Hon. Adam Smith (D-WA</w:t>
      </w:r>
      <w:r w:rsidR="00EC0DCA">
        <w:rPr>
          <w:szCs w:val="24"/>
        </w:rPr>
        <w:t>)</w:t>
      </w:r>
    </w:p>
    <w:p w:rsidR="00047D61" w:rsidRPr="00047D61" w:rsidRDefault="00047D61" w:rsidP="00047D61">
      <w:pPr>
        <w:pStyle w:val="Footer"/>
        <w:tabs>
          <w:tab w:val="left" w:pos="720"/>
        </w:tabs>
        <w:rPr>
          <w:szCs w:val="24"/>
        </w:rPr>
      </w:pPr>
      <w:r w:rsidRPr="00047D61">
        <w:rPr>
          <w:szCs w:val="24"/>
        </w:rPr>
        <w:tab/>
        <w:t xml:space="preserve">           </w:t>
      </w:r>
      <w:r w:rsidR="00EC0DCA">
        <w:rPr>
          <w:szCs w:val="24"/>
        </w:rPr>
        <w:t xml:space="preserve"> </w:t>
      </w:r>
      <w:r w:rsidRPr="00047D61">
        <w:rPr>
          <w:szCs w:val="24"/>
        </w:rPr>
        <w:t>United States House of Representatives</w:t>
      </w:r>
    </w:p>
    <w:p w:rsidR="00047D61" w:rsidRPr="00047D61" w:rsidRDefault="00047D61" w:rsidP="00047D61">
      <w:pPr>
        <w:pStyle w:val="Footer"/>
        <w:tabs>
          <w:tab w:val="left" w:pos="720"/>
        </w:tabs>
        <w:rPr>
          <w:szCs w:val="24"/>
        </w:rPr>
      </w:pPr>
    </w:p>
    <w:p w:rsidR="004F0F7F" w:rsidRPr="00047D61" w:rsidRDefault="004F0F7F" w:rsidP="004F0F7F">
      <w:pPr>
        <w:rPr>
          <w:szCs w:val="24"/>
        </w:rPr>
      </w:pPr>
      <w:r>
        <w:rPr>
          <w:szCs w:val="24"/>
          <w:lang w:val="en"/>
        </w:rPr>
        <w:t>1500</w:t>
      </w:r>
      <w:r w:rsidR="00047D61" w:rsidRPr="00047D61">
        <w:rPr>
          <w:szCs w:val="24"/>
          <w:lang w:val="en"/>
        </w:rPr>
        <w:tab/>
      </w:r>
      <w:r w:rsidRPr="00047D61">
        <w:rPr>
          <w:szCs w:val="24"/>
        </w:rPr>
        <w:t>Congressional Oversight of the Defense Enterprise</w:t>
      </w:r>
      <w:r w:rsidRPr="00047D61">
        <w:rPr>
          <w:szCs w:val="24"/>
        </w:rPr>
        <w:tab/>
      </w:r>
      <w:r w:rsidR="00596B3C">
        <w:rPr>
          <w:rFonts w:ascii="Garamond" w:hAnsi="Garamond"/>
          <w:szCs w:val="24"/>
        </w:rPr>
        <w:t xml:space="preserve">HASC Conf Room 2116 </w:t>
      </w:r>
      <w:r w:rsidRPr="00047D61">
        <w:rPr>
          <w:szCs w:val="24"/>
        </w:rPr>
        <w:t xml:space="preserve"> </w:t>
      </w:r>
    </w:p>
    <w:p w:rsidR="004F0F7F" w:rsidRPr="00047D61" w:rsidRDefault="004F0F7F" w:rsidP="004F0F7F">
      <w:pPr>
        <w:rPr>
          <w:szCs w:val="24"/>
        </w:rPr>
      </w:pPr>
      <w:r w:rsidRPr="00047D61">
        <w:rPr>
          <w:szCs w:val="24"/>
        </w:rPr>
        <w:tab/>
        <w:t>Eric Lindsey</w:t>
      </w:r>
      <w:r w:rsidRPr="00047D61">
        <w:rPr>
          <w:szCs w:val="24"/>
        </w:rPr>
        <w:tab/>
      </w:r>
      <w:r w:rsidRPr="00047D61">
        <w:rPr>
          <w:szCs w:val="24"/>
        </w:rPr>
        <w:tab/>
      </w:r>
    </w:p>
    <w:p w:rsidR="004F0F7F" w:rsidRPr="00047D61" w:rsidRDefault="004F0F7F" w:rsidP="004F0F7F">
      <w:pPr>
        <w:rPr>
          <w:szCs w:val="24"/>
        </w:rPr>
      </w:pPr>
      <w:r w:rsidRPr="00047D61">
        <w:rPr>
          <w:szCs w:val="24"/>
        </w:rPr>
        <w:tab/>
        <w:t>Office of Congressman Randy Forbes</w:t>
      </w:r>
      <w:r>
        <w:rPr>
          <w:szCs w:val="24"/>
        </w:rPr>
        <w:t xml:space="preserve"> (R-VA)</w:t>
      </w:r>
    </w:p>
    <w:p w:rsidR="004F0F7F" w:rsidRPr="00047D61" w:rsidRDefault="004F0F7F" w:rsidP="00592249">
      <w:pPr>
        <w:rPr>
          <w:lang w:val="en"/>
        </w:rPr>
      </w:pPr>
      <w:r w:rsidRPr="00047D61">
        <w:rPr>
          <w:szCs w:val="24"/>
        </w:rPr>
        <w:tab/>
      </w:r>
    </w:p>
    <w:p w:rsidR="00367900" w:rsidRDefault="00596B3C" w:rsidP="00644CEB">
      <w:pPr>
        <w:pStyle w:val="Title1"/>
        <w:spacing w:before="0" w:beforeAutospacing="0" w:after="0" w:afterAutospacing="0"/>
        <w:rPr>
          <w:lang w:val="en"/>
        </w:rPr>
      </w:pPr>
      <w:r>
        <w:rPr>
          <w:lang w:val="en"/>
        </w:rPr>
        <w:t>1600</w:t>
      </w:r>
      <w:r w:rsidR="004F0F7F">
        <w:rPr>
          <w:lang w:val="en"/>
        </w:rPr>
        <w:tab/>
        <w:t>Socialization</w:t>
      </w:r>
      <w:r w:rsidR="004F0F7F">
        <w:rPr>
          <w:lang w:val="en"/>
        </w:rPr>
        <w:tab/>
      </w:r>
      <w:r w:rsidR="004F0F7F">
        <w:rPr>
          <w:lang w:val="en"/>
        </w:rPr>
        <w:tab/>
      </w:r>
      <w:r w:rsidR="004F0F7F">
        <w:rPr>
          <w:lang w:val="en"/>
        </w:rPr>
        <w:tab/>
      </w:r>
      <w:r w:rsidR="004F0F7F">
        <w:rPr>
          <w:lang w:val="en"/>
        </w:rPr>
        <w:tab/>
        <w:t>Bullfeathers</w:t>
      </w:r>
    </w:p>
    <w:p w:rsidR="00DB5A28" w:rsidRDefault="00DB5A28" w:rsidP="00644CEB">
      <w:pPr>
        <w:pStyle w:val="Title1"/>
        <w:spacing w:before="0" w:beforeAutospacing="0" w:after="0" w:afterAutospacing="0"/>
        <w:rPr>
          <w:lang w:val="en"/>
        </w:rPr>
      </w:pPr>
    </w:p>
    <w:p w:rsidR="00BD4C37" w:rsidRDefault="00BD4C37" w:rsidP="00644CEB">
      <w:pPr>
        <w:pStyle w:val="Title1"/>
        <w:spacing w:before="0" w:beforeAutospacing="0" w:after="0" w:afterAutospacing="0"/>
        <w:rPr>
          <w:lang w:val="en"/>
        </w:rPr>
      </w:pPr>
    </w:p>
    <w:p w:rsidR="00367900" w:rsidRDefault="00367900" w:rsidP="00644CEB">
      <w:pPr>
        <w:pStyle w:val="Title1"/>
        <w:spacing w:before="0" w:beforeAutospacing="0" w:after="0" w:afterAutospacing="0"/>
        <w:rPr>
          <w:lang w:val="en"/>
        </w:rPr>
      </w:pPr>
    </w:p>
    <w:p w:rsidR="00BD4C37" w:rsidRDefault="00BD4C37" w:rsidP="00D5530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</w:p>
    <w:p w:rsidR="00D5530B" w:rsidRDefault="00D5530B" w:rsidP="00D5530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  <w:r w:rsidRPr="00DF08F5">
        <w:rPr>
          <w:b/>
          <w:bCs/>
          <w:sz w:val="28"/>
          <w:szCs w:val="28"/>
        </w:rPr>
        <w:t>AGENDA</w:t>
      </w:r>
    </w:p>
    <w:p w:rsidR="00D5530B" w:rsidRDefault="00D5530B" w:rsidP="00367900">
      <w:pPr>
        <w:pStyle w:val="Title1"/>
        <w:spacing w:before="0" w:beforeAutospacing="0" w:after="0" w:afterAutospacing="0"/>
        <w:jc w:val="center"/>
        <w:rPr>
          <w:b/>
          <w:u w:val="single"/>
          <w:lang w:val="en"/>
        </w:rPr>
      </w:pPr>
    </w:p>
    <w:p w:rsidR="00D5530B" w:rsidRDefault="00D5530B" w:rsidP="00367900">
      <w:pPr>
        <w:pStyle w:val="Title1"/>
        <w:spacing w:before="0" w:beforeAutospacing="0" w:after="0" w:afterAutospacing="0"/>
        <w:jc w:val="center"/>
        <w:rPr>
          <w:b/>
          <w:u w:val="single"/>
          <w:lang w:val="en"/>
        </w:rPr>
      </w:pPr>
    </w:p>
    <w:p w:rsidR="00367900" w:rsidRDefault="00416761" w:rsidP="00367900">
      <w:pPr>
        <w:pStyle w:val="Title1"/>
        <w:spacing w:before="0" w:beforeAutospacing="0" w:after="0" w:afterAutospacing="0"/>
        <w:jc w:val="center"/>
        <w:rPr>
          <w:b/>
          <w:u w:val="single"/>
          <w:lang w:val="en"/>
        </w:rPr>
      </w:pPr>
      <w:r>
        <w:rPr>
          <w:b/>
          <w:u w:val="single"/>
          <w:lang w:val="en"/>
        </w:rPr>
        <w:t>7</w:t>
      </w:r>
      <w:r w:rsidR="00367900">
        <w:rPr>
          <w:b/>
          <w:u w:val="single"/>
          <w:lang w:val="en"/>
        </w:rPr>
        <w:t xml:space="preserve"> July</w:t>
      </w:r>
    </w:p>
    <w:p w:rsidR="00367900" w:rsidRDefault="00367900" w:rsidP="00367900">
      <w:pPr>
        <w:pStyle w:val="Title1"/>
        <w:spacing w:before="0" w:beforeAutospacing="0" w:after="0" w:afterAutospacing="0"/>
        <w:jc w:val="center"/>
        <w:rPr>
          <w:b/>
          <w:u w:val="single"/>
          <w:lang w:val="en"/>
        </w:rPr>
      </w:pPr>
    </w:p>
    <w:p w:rsidR="00367900" w:rsidRDefault="0038467B" w:rsidP="0038467B">
      <w:pPr>
        <w:pStyle w:val="Foot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0900</w:t>
      </w:r>
      <w:r w:rsidR="00367900">
        <w:rPr>
          <w:lang w:val="en"/>
        </w:rPr>
        <w:tab/>
      </w:r>
      <w:r>
        <w:rPr>
          <w:lang w:val="en"/>
        </w:rPr>
        <w:t>Defense Budget Trends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CSBA Conf Room</w:t>
      </w:r>
    </w:p>
    <w:p w:rsidR="0038467B" w:rsidRDefault="0038467B" w:rsidP="0038467B">
      <w:pPr>
        <w:pStyle w:val="Foot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ab/>
        <w:t>Kate Blakely</w:t>
      </w:r>
    </w:p>
    <w:p w:rsidR="00EC0DCA" w:rsidRPr="00EC0DCA" w:rsidRDefault="00EC0DCA" w:rsidP="00EC0DCA">
      <w:pPr>
        <w:ind w:firstLine="1440"/>
        <w:rPr>
          <w:szCs w:val="24"/>
        </w:rPr>
      </w:pPr>
      <w:r w:rsidRPr="00EC0DCA">
        <w:rPr>
          <w:szCs w:val="24"/>
        </w:rPr>
        <w:t xml:space="preserve">Center for Strategic &amp; Budgetary Assessments (CSBA) </w:t>
      </w:r>
    </w:p>
    <w:p w:rsidR="0038467B" w:rsidRPr="00EC0DCA" w:rsidRDefault="0038467B" w:rsidP="0038467B">
      <w:pPr>
        <w:pStyle w:val="Footer"/>
        <w:tabs>
          <w:tab w:val="clear" w:pos="4320"/>
          <w:tab w:val="clear" w:pos="8640"/>
        </w:tabs>
      </w:pPr>
    </w:p>
    <w:p w:rsidR="00367900" w:rsidRDefault="0038467B" w:rsidP="00367900">
      <w:pPr>
        <w:pStyle w:val="Footer"/>
        <w:tabs>
          <w:tab w:val="clear" w:pos="4320"/>
          <w:tab w:val="clear" w:pos="8640"/>
        </w:tabs>
      </w:pPr>
      <w:r>
        <w:t>1030</w:t>
      </w:r>
      <w:r w:rsidR="00367900">
        <w:tab/>
        <w:t>Break</w:t>
      </w:r>
    </w:p>
    <w:p w:rsidR="00367900" w:rsidRDefault="00367900" w:rsidP="00367900">
      <w:pPr>
        <w:pStyle w:val="Footer"/>
        <w:tabs>
          <w:tab w:val="clear" w:pos="4320"/>
          <w:tab w:val="clear" w:pos="8640"/>
        </w:tabs>
      </w:pPr>
    </w:p>
    <w:p w:rsidR="00367900" w:rsidRDefault="0038467B" w:rsidP="00367900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t>110</w:t>
      </w:r>
      <w:r w:rsidR="005E313D">
        <w:t>0</w:t>
      </w:r>
      <w:r w:rsidR="005E313D">
        <w:tab/>
      </w:r>
      <w:r>
        <w:t>Defense Reform</w:t>
      </w:r>
      <w:r w:rsidR="00367900">
        <w:rPr>
          <w:szCs w:val="24"/>
        </w:rPr>
        <w:tab/>
      </w:r>
      <w:r w:rsidR="00367900">
        <w:rPr>
          <w:szCs w:val="24"/>
        </w:rPr>
        <w:tab/>
      </w:r>
      <w:r w:rsidR="00367900">
        <w:rPr>
          <w:szCs w:val="24"/>
        </w:rPr>
        <w:tab/>
        <w:t>CSBA Conf Room</w:t>
      </w:r>
    </w:p>
    <w:p w:rsidR="00367900" w:rsidRDefault="00367900" w:rsidP="00367900">
      <w:r>
        <w:rPr>
          <w:szCs w:val="24"/>
        </w:rPr>
        <w:tab/>
      </w:r>
      <w:hyperlink r:id="rId13" w:tooltip="blocked::http://csba.createsend4.com/t/y/l/ekhuit/pthdkujlr/k/" w:history="1">
        <w:r w:rsidRPr="009E7C0A">
          <w:rPr>
            <w:szCs w:val="24"/>
          </w:rPr>
          <w:t>Todd Harrison</w:t>
        </w:r>
      </w:hyperlink>
      <w:r>
        <w:rPr>
          <w:szCs w:val="24"/>
        </w:rPr>
        <w:t xml:space="preserve"> </w:t>
      </w:r>
    </w:p>
    <w:p w:rsidR="00367900" w:rsidRDefault="00367900" w:rsidP="00367900">
      <w:pPr>
        <w:rPr>
          <w:szCs w:val="26"/>
        </w:rPr>
      </w:pPr>
      <w:r>
        <w:tab/>
      </w:r>
      <w:r w:rsidR="00EC0DCA" w:rsidRPr="008E2A25">
        <w:rPr>
          <w:szCs w:val="26"/>
        </w:rPr>
        <w:t>Center for Strategic &amp; International Studies (CSIS)</w:t>
      </w:r>
    </w:p>
    <w:p w:rsidR="00EC0DCA" w:rsidRDefault="00EC0DCA" w:rsidP="00367900"/>
    <w:p w:rsidR="00367900" w:rsidRDefault="0038467B" w:rsidP="00367900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t>1230</w:t>
      </w:r>
      <w:r w:rsidR="00367900">
        <w:tab/>
        <w:t>Lunch</w:t>
      </w:r>
      <w:r w:rsidR="004F0F7F">
        <w:t xml:space="preserve"> w/ SDCFP Alumni</w:t>
      </w:r>
      <w:r w:rsidR="004F0F7F">
        <w:tab/>
      </w:r>
      <w:r w:rsidR="004F0F7F">
        <w:tab/>
      </w:r>
      <w:r w:rsidR="004F0F7F">
        <w:tab/>
      </w:r>
      <w:r w:rsidR="004F0F7F">
        <w:rPr>
          <w:szCs w:val="24"/>
        </w:rPr>
        <w:t>CSBA Conf Room</w:t>
      </w:r>
    </w:p>
    <w:p w:rsidR="009F1493" w:rsidRPr="009F1493" w:rsidRDefault="009F1493" w:rsidP="009F1493">
      <w:pPr>
        <w:pStyle w:val="PlainText"/>
        <w:rPr>
          <w:rFonts w:ascii="Times New Roman" w:eastAsia="Calibri" w:hAnsi="Times New Roman"/>
          <w:sz w:val="24"/>
          <w:szCs w:val="24"/>
        </w:rPr>
      </w:pPr>
      <w:r>
        <w:rPr>
          <w:szCs w:val="24"/>
        </w:rPr>
        <w:tab/>
      </w:r>
      <w:r w:rsidRPr="009F1493">
        <w:rPr>
          <w:rFonts w:ascii="Times New Roman" w:eastAsia="Calibri" w:hAnsi="Times New Roman"/>
          <w:sz w:val="24"/>
          <w:szCs w:val="24"/>
        </w:rPr>
        <w:t xml:space="preserve">Brig Gen (S) Mark Casto </w:t>
      </w:r>
    </w:p>
    <w:p w:rsidR="009F1493" w:rsidRPr="009F1493" w:rsidRDefault="009F1493" w:rsidP="009F1493">
      <w:pPr>
        <w:ind w:firstLine="1440"/>
        <w:rPr>
          <w:rFonts w:eastAsia="Calibri"/>
          <w:szCs w:val="24"/>
        </w:rPr>
      </w:pPr>
      <w:r>
        <w:rPr>
          <w:rFonts w:eastAsia="Calibri"/>
          <w:szCs w:val="24"/>
        </w:rPr>
        <w:t>Headq</w:t>
      </w:r>
      <w:r w:rsidRPr="009F1493">
        <w:rPr>
          <w:rFonts w:eastAsia="Calibri"/>
          <w:szCs w:val="24"/>
        </w:rPr>
        <w:t>uarters</w:t>
      </w:r>
      <w:r>
        <w:rPr>
          <w:rFonts w:eastAsia="Calibri"/>
          <w:szCs w:val="24"/>
        </w:rPr>
        <w:t>,</w:t>
      </w:r>
      <w:r w:rsidRPr="009F1493">
        <w:rPr>
          <w:rFonts w:eastAsia="Calibri"/>
          <w:szCs w:val="24"/>
        </w:rPr>
        <w:t xml:space="preserve"> U</w:t>
      </w:r>
      <w:r>
        <w:rPr>
          <w:rFonts w:eastAsia="Calibri"/>
          <w:szCs w:val="24"/>
        </w:rPr>
        <w:t xml:space="preserve">nited </w:t>
      </w:r>
      <w:r w:rsidRPr="009F1493">
        <w:rPr>
          <w:rFonts w:eastAsia="Calibri"/>
          <w:szCs w:val="24"/>
        </w:rPr>
        <w:t>S</w:t>
      </w:r>
      <w:r>
        <w:rPr>
          <w:rFonts w:eastAsia="Calibri"/>
          <w:szCs w:val="24"/>
        </w:rPr>
        <w:t xml:space="preserve">tates </w:t>
      </w:r>
      <w:r w:rsidRPr="009F1493">
        <w:rPr>
          <w:rFonts w:eastAsia="Calibri"/>
          <w:szCs w:val="24"/>
        </w:rPr>
        <w:t>A</w:t>
      </w:r>
      <w:r>
        <w:rPr>
          <w:rFonts w:eastAsia="Calibri"/>
          <w:szCs w:val="24"/>
        </w:rPr>
        <w:t xml:space="preserve">ir </w:t>
      </w:r>
      <w:r w:rsidRPr="009F1493">
        <w:rPr>
          <w:rFonts w:eastAsia="Calibri"/>
          <w:szCs w:val="24"/>
        </w:rPr>
        <w:t>F</w:t>
      </w:r>
      <w:r>
        <w:rPr>
          <w:rFonts w:eastAsia="Calibri"/>
          <w:szCs w:val="24"/>
        </w:rPr>
        <w:t>orce</w:t>
      </w:r>
    </w:p>
    <w:p w:rsidR="009F1493" w:rsidRPr="00216F8A" w:rsidRDefault="009F1493" w:rsidP="009F1493">
      <w:pPr>
        <w:rPr>
          <w:rFonts w:eastAsia="Calibri"/>
          <w:szCs w:val="24"/>
        </w:rPr>
      </w:pPr>
    </w:p>
    <w:p w:rsidR="0038467B" w:rsidRDefault="004F0F7F" w:rsidP="00367900">
      <w:pPr>
        <w:pStyle w:val="Footer"/>
        <w:tabs>
          <w:tab w:val="clear" w:pos="4320"/>
          <w:tab w:val="clear" w:pos="8640"/>
        </w:tabs>
      </w:pPr>
      <w:r>
        <w:t>1400</w:t>
      </w:r>
      <w:r w:rsidR="0038467B">
        <w:t xml:space="preserve"> </w:t>
      </w:r>
      <w:r w:rsidR="0038467B">
        <w:tab/>
        <w:t>Defense Capabilities</w:t>
      </w:r>
      <w:r w:rsidR="0051138F">
        <w:t xml:space="preserve"> Portfolio</w:t>
      </w:r>
      <w:r w:rsidR="0038467B">
        <w:tab/>
      </w:r>
      <w:r w:rsidR="0038467B">
        <w:tab/>
        <w:t>CSBA Conf Room</w:t>
      </w:r>
    </w:p>
    <w:p w:rsidR="00EC0DCA" w:rsidRDefault="0051138F" w:rsidP="00EC0DCA">
      <w:r>
        <w:tab/>
      </w:r>
      <w:r w:rsidR="00EC0DCA">
        <w:t xml:space="preserve">Dr. Thomas Mahnken </w:t>
      </w:r>
    </w:p>
    <w:p w:rsidR="00EC0DCA" w:rsidRDefault="00EC0DCA" w:rsidP="00EC0DCA">
      <w:pPr>
        <w:ind w:firstLine="1440"/>
      </w:pPr>
      <w:r>
        <w:t xml:space="preserve">Center for Strategic and Budgetary Assessments (CSBA) </w:t>
      </w:r>
    </w:p>
    <w:p w:rsidR="0051138F" w:rsidRDefault="0051138F" w:rsidP="00EC0DCA">
      <w:pPr>
        <w:pStyle w:val="Footer"/>
        <w:tabs>
          <w:tab w:val="clear" w:pos="4320"/>
          <w:tab w:val="clear" w:pos="8640"/>
        </w:tabs>
      </w:pPr>
    </w:p>
    <w:p w:rsidR="0051138F" w:rsidRDefault="004F0F7F" w:rsidP="00367900">
      <w:pPr>
        <w:pStyle w:val="Footer"/>
        <w:tabs>
          <w:tab w:val="clear" w:pos="4320"/>
          <w:tab w:val="clear" w:pos="8640"/>
        </w:tabs>
      </w:pPr>
      <w:r>
        <w:t>1530</w:t>
      </w:r>
      <w:r w:rsidR="00904554">
        <w:tab/>
        <w:t>Metro to Capitol Hill (Capitol South Station)</w:t>
      </w:r>
    </w:p>
    <w:p w:rsidR="00FD4FE3" w:rsidRDefault="00FD4FE3"/>
    <w:p w:rsidR="00904554" w:rsidRPr="00047D61" w:rsidRDefault="00904554" w:rsidP="00904554">
      <w:pPr>
        <w:rPr>
          <w:szCs w:val="24"/>
        </w:rPr>
      </w:pPr>
      <w:r>
        <w:t>1630</w:t>
      </w:r>
      <w:r w:rsidRPr="00047D61">
        <w:rPr>
          <w:szCs w:val="24"/>
          <w:lang w:val="en"/>
        </w:rPr>
        <w:tab/>
      </w:r>
      <w:r w:rsidRPr="00047D61">
        <w:rPr>
          <w:szCs w:val="24"/>
        </w:rPr>
        <w:t>Political Perspectives on Defense Policy Making</w:t>
      </w:r>
      <w:r w:rsidRPr="00047D61">
        <w:rPr>
          <w:szCs w:val="24"/>
        </w:rPr>
        <w:tab/>
        <w:t xml:space="preserve">2329 Rayburn HOB </w:t>
      </w:r>
    </w:p>
    <w:p w:rsidR="00904554" w:rsidRPr="00047D61" w:rsidRDefault="00904554" w:rsidP="00904554">
      <w:pPr>
        <w:rPr>
          <w:szCs w:val="24"/>
        </w:rPr>
      </w:pPr>
      <w:r w:rsidRPr="00047D61">
        <w:rPr>
          <w:szCs w:val="24"/>
        </w:rPr>
        <w:tab/>
        <w:t xml:space="preserve">Hon. Mac Thornberry (R-TX) </w:t>
      </w:r>
      <w:r w:rsidRPr="00047D61">
        <w:rPr>
          <w:szCs w:val="24"/>
        </w:rPr>
        <w:tab/>
      </w:r>
      <w:r w:rsidRPr="00047D61">
        <w:rPr>
          <w:szCs w:val="24"/>
        </w:rPr>
        <w:tab/>
      </w:r>
      <w:r w:rsidRPr="00047D61">
        <w:rPr>
          <w:szCs w:val="24"/>
        </w:rPr>
        <w:tab/>
      </w:r>
    </w:p>
    <w:p w:rsidR="0051138F" w:rsidRDefault="00904554" w:rsidP="00904554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047D61">
        <w:rPr>
          <w:szCs w:val="24"/>
        </w:rPr>
        <w:tab/>
        <w:t>United States House of Representatives</w:t>
      </w:r>
    </w:p>
    <w:p w:rsidR="00904554" w:rsidRDefault="00904554" w:rsidP="00904554">
      <w:pPr>
        <w:pStyle w:val="Footer"/>
        <w:tabs>
          <w:tab w:val="clear" w:pos="4320"/>
          <w:tab w:val="clear" w:pos="8640"/>
        </w:tabs>
      </w:pPr>
    </w:p>
    <w:p w:rsidR="00592249" w:rsidRDefault="00904554" w:rsidP="00367900">
      <w:pPr>
        <w:pStyle w:val="Footer"/>
        <w:tabs>
          <w:tab w:val="clear" w:pos="4320"/>
          <w:tab w:val="clear" w:pos="8640"/>
        </w:tabs>
      </w:pPr>
      <w:r>
        <w:t>1715</w:t>
      </w:r>
      <w:r w:rsidR="0051138F">
        <w:t xml:space="preserve"> </w:t>
      </w:r>
      <w:r w:rsidR="0051138F">
        <w:tab/>
        <w:t>End</w:t>
      </w:r>
    </w:p>
    <w:p w:rsidR="00367900" w:rsidRDefault="00367900" w:rsidP="00367900">
      <w:pPr>
        <w:pStyle w:val="Footer"/>
        <w:tabs>
          <w:tab w:val="clear" w:pos="4320"/>
          <w:tab w:val="clear" w:pos="8640"/>
        </w:tabs>
      </w:pPr>
    </w:p>
    <w:p w:rsidR="00367900" w:rsidRDefault="00416761" w:rsidP="00367900">
      <w:pPr>
        <w:pStyle w:val="Footer"/>
        <w:tabs>
          <w:tab w:val="clear" w:pos="4320"/>
          <w:tab w:val="clear" w:pos="8640"/>
        </w:tabs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367900">
        <w:rPr>
          <w:b/>
          <w:u w:val="single"/>
        </w:rPr>
        <w:t xml:space="preserve"> July</w:t>
      </w:r>
    </w:p>
    <w:p w:rsidR="00367900" w:rsidRPr="00367900" w:rsidRDefault="00367900" w:rsidP="00367900">
      <w:pPr>
        <w:pStyle w:val="Footer"/>
        <w:tabs>
          <w:tab w:val="clear" w:pos="4320"/>
          <w:tab w:val="clear" w:pos="8640"/>
        </w:tabs>
      </w:pPr>
    </w:p>
    <w:p w:rsidR="00D5530B" w:rsidRDefault="00D5530B" w:rsidP="00904554">
      <w:pPr>
        <w:pStyle w:val="Footer"/>
        <w:tabs>
          <w:tab w:val="clear" w:pos="4320"/>
          <w:tab w:val="clear" w:pos="8640"/>
        </w:tabs>
        <w:rPr>
          <w:lang w:val="en"/>
        </w:rPr>
      </w:pPr>
    </w:p>
    <w:p w:rsidR="00D5530B" w:rsidRDefault="00D5530B" w:rsidP="00904554">
      <w:pPr>
        <w:pStyle w:val="Foot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0930</w:t>
      </w:r>
      <w:r>
        <w:rPr>
          <w:lang w:val="en"/>
        </w:rPr>
        <w:tab/>
        <w:t>Call on Deputy Secretary of Defense</w:t>
      </w:r>
      <w:r>
        <w:rPr>
          <w:lang w:val="en"/>
        </w:rPr>
        <w:tab/>
      </w:r>
      <w:r>
        <w:rPr>
          <w:lang w:val="en"/>
        </w:rPr>
        <w:tab/>
        <w:t>Pentagon, 3E863</w:t>
      </w:r>
    </w:p>
    <w:p w:rsidR="00D5530B" w:rsidRDefault="00D5530B" w:rsidP="00904554">
      <w:pPr>
        <w:pStyle w:val="Foot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ab/>
        <w:t>Hon. Robert Work</w:t>
      </w:r>
    </w:p>
    <w:p w:rsidR="00D5530B" w:rsidRDefault="00D5530B" w:rsidP="00904554">
      <w:pPr>
        <w:pStyle w:val="Footer"/>
        <w:tabs>
          <w:tab w:val="clear" w:pos="4320"/>
          <w:tab w:val="clear" w:pos="8640"/>
        </w:tabs>
        <w:rPr>
          <w:lang w:val="en"/>
        </w:rPr>
      </w:pPr>
    </w:p>
    <w:p w:rsidR="00904554" w:rsidRDefault="00D5530B" w:rsidP="00904554">
      <w:pPr>
        <w:pStyle w:val="Footer"/>
        <w:tabs>
          <w:tab w:val="clear" w:pos="4320"/>
          <w:tab w:val="clear" w:pos="8640"/>
        </w:tabs>
      </w:pPr>
      <w:r>
        <w:rPr>
          <w:lang w:val="en"/>
        </w:rPr>
        <w:t>1100</w:t>
      </w:r>
      <w:r w:rsidR="00367900">
        <w:rPr>
          <w:lang w:val="en"/>
        </w:rPr>
        <w:tab/>
      </w:r>
      <w:r w:rsidR="00904554">
        <w:t>Strategic Choices Overview</w:t>
      </w:r>
      <w:r w:rsidR="00904554">
        <w:tab/>
      </w:r>
      <w:r w:rsidR="00904554">
        <w:tab/>
      </w:r>
      <w:r w:rsidR="00904554">
        <w:tab/>
        <w:t>CSBA Conf Room</w:t>
      </w:r>
    </w:p>
    <w:p w:rsidR="00904554" w:rsidRDefault="00904554" w:rsidP="00904554">
      <w:pPr>
        <w:pStyle w:val="Footer"/>
        <w:tabs>
          <w:tab w:val="clear" w:pos="4320"/>
          <w:tab w:val="clear" w:pos="8640"/>
        </w:tabs>
      </w:pPr>
      <w:r>
        <w:tab/>
        <w:t>Jacob Cohn</w:t>
      </w:r>
    </w:p>
    <w:p w:rsidR="00904554" w:rsidRDefault="00904554" w:rsidP="00904554">
      <w:pPr>
        <w:ind w:firstLine="1440"/>
      </w:pPr>
      <w:r>
        <w:t xml:space="preserve">Center for Strategic and Budgetary Assessments (CSBA) </w:t>
      </w:r>
    </w:p>
    <w:p w:rsidR="00904554" w:rsidRDefault="00904554" w:rsidP="00904554">
      <w:pPr>
        <w:pStyle w:val="Footer"/>
        <w:tabs>
          <w:tab w:val="clear" w:pos="4320"/>
          <w:tab w:val="clear" w:pos="8640"/>
        </w:tabs>
      </w:pPr>
    </w:p>
    <w:p w:rsidR="00367900" w:rsidRDefault="0051138F" w:rsidP="00367900">
      <w:pPr>
        <w:pStyle w:val="Title1"/>
        <w:spacing w:before="0" w:beforeAutospacing="0" w:after="0" w:afterAutospacing="0"/>
        <w:rPr>
          <w:lang w:val="en"/>
        </w:rPr>
      </w:pPr>
      <w:r>
        <w:rPr>
          <w:lang w:val="en"/>
        </w:rPr>
        <w:t>1200</w:t>
      </w:r>
      <w:r>
        <w:rPr>
          <w:lang w:val="en"/>
        </w:rPr>
        <w:tab/>
        <w:t>Working Lunch</w:t>
      </w:r>
    </w:p>
    <w:p w:rsidR="00367900" w:rsidRDefault="00367900" w:rsidP="00367900">
      <w:pPr>
        <w:pStyle w:val="Title1"/>
        <w:spacing w:before="0" w:beforeAutospacing="0" w:after="0" w:afterAutospacing="0"/>
        <w:rPr>
          <w:lang w:val="en"/>
        </w:rPr>
      </w:pPr>
    </w:p>
    <w:p w:rsidR="00BD4C37" w:rsidRDefault="00BD4C37" w:rsidP="00367900">
      <w:pPr>
        <w:pStyle w:val="Title1"/>
        <w:spacing w:before="0" w:beforeAutospacing="0" w:after="0" w:afterAutospacing="0"/>
        <w:rPr>
          <w:lang w:val="en"/>
        </w:rPr>
      </w:pPr>
    </w:p>
    <w:p w:rsidR="00D5530B" w:rsidRDefault="00D5530B" w:rsidP="00D5530B">
      <w:pPr>
        <w:ind w:left="2880" w:firstLine="1440"/>
        <w:rPr>
          <w:b/>
          <w:bCs/>
          <w:sz w:val="28"/>
          <w:szCs w:val="28"/>
        </w:rPr>
      </w:pPr>
      <w:r w:rsidRPr="00DF08F5">
        <w:rPr>
          <w:b/>
          <w:bCs/>
          <w:sz w:val="28"/>
          <w:szCs w:val="28"/>
        </w:rPr>
        <w:t>AGENDA</w:t>
      </w:r>
    </w:p>
    <w:p w:rsidR="00D5530B" w:rsidRDefault="00D5530B" w:rsidP="0051138F">
      <w:pPr>
        <w:pStyle w:val="Title1"/>
        <w:spacing w:before="0" w:beforeAutospacing="0" w:after="0" w:afterAutospacing="0"/>
        <w:rPr>
          <w:lang w:val="en"/>
        </w:rPr>
      </w:pPr>
    </w:p>
    <w:p w:rsidR="00D5530B" w:rsidRDefault="00D5530B" w:rsidP="0051138F">
      <w:pPr>
        <w:pStyle w:val="Title1"/>
        <w:spacing w:before="0" w:beforeAutospacing="0" w:after="0" w:afterAutospacing="0"/>
        <w:rPr>
          <w:lang w:val="en"/>
        </w:rPr>
      </w:pPr>
    </w:p>
    <w:p w:rsidR="00367900" w:rsidRDefault="0051138F" w:rsidP="0051138F">
      <w:pPr>
        <w:pStyle w:val="Title1"/>
        <w:spacing w:before="0" w:beforeAutospacing="0" w:after="0" w:afterAutospacing="0"/>
        <w:rPr>
          <w:lang w:val="en"/>
        </w:rPr>
      </w:pPr>
      <w:r>
        <w:rPr>
          <w:lang w:val="en"/>
        </w:rPr>
        <w:t>13</w:t>
      </w:r>
      <w:r w:rsidR="00C947FA">
        <w:rPr>
          <w:lang w:val="en"/>
        </w:rPr>
        <w:t>00</w:t>
      </w:r>
      <w:r w:rsidR="00C947FA">
        <w:rPr>
          <w:lang w:val="en"/>
        </w:rPr>
        <w:tab/>
      </w:r>
      <w:r>
        <w:rPr>
          <w:lang w:val="en"/>
        </w:rPr>
        <w:t>Strategic Choices Exercise</w:t>
      </w:r>
      <w:r w:rsidR="00480C46">
        <w:rPr>
          <w:lang w:val="en"/>
        </w:rPr>
        <w:tab/>
      </w:r>
      <w:r w:rsidR="00480C46">
        <w:rPr>
          <w:lang w:val="en"/>
        </w:rPr>
        <w:tab/>
      </w:r>
      <w:r w:rsidR="00480C46">
        <w:rPr>
          <w:lang w:val="en"/>
        </w:rPr>
        <w:tab/>
        <w:t>CSBA Conf Room</w:t>
      </w:r>
    </w:p>
    <w:p w:rsidR="00367900" w:rsidRDefault="00367900" w:rsidP="00367900">
      <w:pPr>
        <w:pStyle w:val="Title1"/>
        <w:spacing w:before="0" w:beforeAutospacing="0" w:after="0" w:afterAutospacing="0"/>
        <w:rPr>
          <w:lang w:val="en"/>
        </w:rPr>
      </w:pPr>
    </w:p>
    <w:p w:rsidR="00C608A8" w:rsidRDefault="009556ED" w:rsidP="00644CEB">
      <w:pPr>
        <w:pStyle w:val="Title1"/>
        <w:spacing w:before="0" w:beforeAutospacing="0" w:after="0" w:afterAutospacing="0"/>
        <w:rPr>
          <w:lang w:val="en"/>
        </w:rPr>
      </w:pPr>
      <w:r>
        <w:rPr>
          <w:lang w:val="en"/>
        </w:rPr>
        <w:t>1</w:t>
      </w:r>
      <w:r w:rsidR="0051138F">
        <w:rPr>
          <w:lang w:val="en"/>
        </w:rPr>
        <w:t>70</w:t>
      </w:r>
      <w:r>
        <w:rPr>
          <w:lang w:val="en"/>
        </w:rPr>
        <w:t xml:space="preserve">0 </w:t>
      </w:r>
      <w:r>
        <w:rPr>
          <w:lang w:val="en"/>
        </w:rPr>
        <w:tab/>
        <w:t>End</w:t>
      </w:r>
    </w:p>
    <w:p w:rsidR="00DB5A28" w:rsidRDefault="00DB5A28" w:rsidP="00644CEB">
      <w:pPr>
        <w:pStyle w:val="Title1"/>
        <w:spacing w:before="0" w:beforeAutospacing="0" w:after="0" w:afterAutospacing="0"/>
        <w:rPr>
          <w:lang w:val="en"/>
        </w:rPr>
      </w:pPr>
    </w:p>
    <w:p w:rsidR="009556ED" w:rsidRDefault="00416761" w:rsidP="009556ED">
      <w:pPr>
        <w:pStyle w:val="Title1"/>
        <w:spacing w:before="0" w:beforeAutospacing="0" w:after="0" w:afterAutospacing="0"/>
        <w:jc w:val="center"/>
        <w:rPr>
          <w:b/>
          <w:u w:val="single"/>
          <w:lang w:val="en"/>
        </w:rPr>
      </w:pPr>
      <w:r>
        <w:rPr>
          <w:b/>
          <w:u w:val="single"/>
          <w:lang w:val="en"/>
        </w:rPr>
        <w:t>11</w:t>
      </w:r>
      <w:r w:rsidR="009556ED" w:rsidRPr="009556ED">
        <w:rPr>
          <w:b/>
          <w:u w:val="single"/>
          <w:lang w:val="en"/>
        </w:rPr>
        <w:t xml:space="preserve"> July</w:t>
      </w:r>
    </w:p>
    <w:p w:rsidR="000B60D0" w:rsidRDefault="000B60D0" w:rsidP="009556ED">
      <w:pPr>
        <w:pStyle w:val="Title1"/>
        <w:spacing w:before="0" w:beforeAutospacing="0" w:after="0" w:afterAutospacing="0"/>
        <w:jc w:val="center"/>
        <w:rPr>
          <w:b/>
          <w:u w:val="single"/>
          <w:lang w:val="en"/>
        </w:rPr>
      </w:pPr>
    </w:p>
    <w:p w:rsidR="00C608A8" w:rsidRDefault="0051138F" w:rsidP="0051138F">
      <w:pPr>
        <w:rPr>
          <w:szCs w:val="24"/>
        </w:rPr>
      </w:pPr>
      <w:r>
        <w:rPr>
          <w:szCs w:val="24"/>
        </w:rPr>
        <w:t>0900</w:t>
      </w:r>
      <w:r w:rsidR="000B60D0">
        <w:rPr>
          <w:szCs w:val="24"/>
        </w:rPr>
        <w:tab/>
      </w:r>
      <w:r w:rsidR="004F0F7F">
        <w:rPr>
          <w:szCs w:val="24"/>
        </w:rPr>
        <w:t>Strategic Choices Team Outbriefs</w:t>
      </w:r>
      <w:r>
        <w:rPr>
          <w:szCs w:val="24"/>
        </w:rPr>
        <w:tab/>
      </w:r>
      <w:r>
        <w:rPr>
          <w:szCs w:val="24"/>
        </w:rPr>
        <w:tab/>
        <w:t>CSBA Conf Room</w:t>
      </w:r>
    </w:p>
    <w:p w:rsidR="0051138F" w:rsidRDefault="0051138F" w:rsidP="0051138F">
      <w:pPr>
        <w:rPr>
          <w:szCs w:val="24"/>
        </w:rPr>
      </w:pPr>
    </w:p>
    <w:p w:rsidR="0051138F" w:rsidRDefault="0051138F" w:rsidP="0051138F">
      <w:pPr>
        <w:rPr>
          <w:szCs w:val="24"/>
        </w:rPr>
      </w:pPr>
      <w:r>
        <w:rPr>
          <w:szCs w:val="24"/>
        </w:rPr>
        <w:t>1</w:t>
      </w:r>
      <w:r w:rsidR="00E91C0C">
        <w:rPr>
          <w:szCs w:val="24"/>
        </w:rPr>
        <w:t>2</w:t>
      </w:r>
      <w:r>
        <w:rPr>
          <w:szCs w:val="24"/>
        </w:rPr>
        <w:t>00</w:t>
      </w:r>
      <w:r>
        <w:rPr>
          <w:szCs w:val="24"/>
        </w:rPr>
        <w:tab/>
        <w:t>Lunch</w:t>
      </w:r>
      <w:r w:rsidR="00E91C0C">
        <w:rPr>
          <w:szCs w:val="24"/>
        </w:rPr>
        <w:tab/>
      </w:r>
      <w:r w:rsidR="004F0F7F">
        <w:rPr>
          <w:szCs w:val="24"/>
        </w:rPr>
        <w:tab/>
      </w:r>
      <w:r w:rsidR="004F0F7F">
        <w:rPr>
          <w:szCs w:val="24"/>
        </w:rPr>
        <w:tab/>
      </w:r>
      <w:r w:rsidR="004F0F7F">
        <w:rPr>
          <w:szCs w:val="24"/>
        </w:rPr>
        <w:tab/>
        <w:t>CSBA Conf Room</w:t>
      </w:r>
    </w:p>
    <w:p w:rsidR="0051138F" w:rsidRDefault="0051138F" w:rsidP="0051138F">
      <w:pPr>
        <w:rPr>
          <w:szCs w:val="24"/>
        </w:rPr>
      </w:pPr>
    </w:p>
    <w:p w:rsidR="0051138F" w:rsidRDefault="0051138F" w:rsidP="0051138F">
      <w:pPr>
        <w:rPr>
          <w:szCs w:val="24"/>
        </w:rPr>
      </w:pPr>
      <w:r>
        <w:rPr>
          <w:szCs w:val="24"/>
        </w:rPr>
        <w:t>1300</w:t>
      </w:r>
      <w:r>
        <w:rPr>
          <w:szCs w:val="24"/>
        </w:rPr>
        <w:tab/>
        <w:t>Strategic Choices Post Exercise Seminar</w:t>
      </w:r>
      <w:r>
        <w:rPr>
          <w:szCs w:val="24"/>
        </w:rPr>
        <w:tab/>
      </w:r>
      <w:r>
        <w:rPr>
          <w:szCs w:val="24"/>
        </w:rPr>
        <w:tab/>
        <w:t>CSBA Conf Room</w:t>
      </w:r>
    </w:p>
    <w:p w:rsidR="0051138F" w:rsidRDefault="0051138F" w:rsidP="0051138F">
      <w:pPr>
        <w:rPr>
          <w:szCs w:val="24"/>
        </w:rPr>
      </w:pPr>
    </w:p>
    <w:p w:rsidR="0051138F" w:rsidRDefault="0051138F" w:rsidP="0051138F">
      <w:pPr>
        <w:rPr>
          <w:szCs w:val="24"/>
        </w:rPr>
      </w:pPr>
      <w:r>
        <w:rPr>
          <w:szCs w:val="24"/>
        </w:rPr>
        <w:t>1430</w:t>
      </w:r>
      <w:r>
        <w:rPr>
          <w:szCs w:val="24"/>
        </w:rPr>
        <w:tab/>
        <w:t>Break</w:t>
      </w:r>
    </w:p>
    <w:p w:rsidR="0051138F" w:rsidRDefault="0051138F" w:rsidP="0051138F">
      <w:pPr>
        <w:rPr>
          <w:szCs w:val="24"/>
        </w:rPr>
      </w:pPr>
    </w:p>
    <w:p w:rsidR="00716738" w:rsidRDefault="0051138F" w:rsidP="00716738">
      <w:r>
        <w:rPr>
          <w:szCs w:val="24"/>
        </w:rPr>
        <w:t>1500</w:t>
      </w:r>
      <w:r>
        <w:rPr>
          <w:szCs w:val="24"/>
        </w:rPr>
        <w:tab/>
      </w:r>
      <w:r w:rsidR="00716738">
        <w:t>Mark Fox – Senior Manager</w:t>
      </w:r>
      <w:r w:rsidR="00716738">
        <w:tab/>
      </w:r>
      <w:r w:rsidR="00716738">
        <w:tab/>
      </w:r>
      <w:r w:rsidR="00716738">
        <w:tab/>
        <w:t>CSBA Conf Room</w:t>
      </w:r>
    </w:p>
    <w:p w:rsidR="004F0F7F" w:rsidRDefault="00716738" w:rsidP="00716738">
      <w:r>
        <w:t xml:space="preserve">                        Amazon Web Services</w:t>
      </w:r>
    </w:p>
    <w:p w:rsidR="00716738" w:rsidRDefault="00716738" w:rsidP="00716738"/>
    <w:p w:rsidR="00716738" w:rsidRDefault="00716738" w:rsidP="00716738">
      <w:r>
        <w:t>1630</w:t>
      </w:r>
      <w:r>
        <w:tab/>
        <w:t>End</w:t>
      </w:r>
    </w:p>
    <w:p w:rsidR="0051138F" w:rsidRDefault="0051138F" w:rsidP="0051138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556ED" w:rsidRPr="009556ED" w:rsidRDefault="00416761" w:rsidP="009556ED">
      <w:pPr>
        <w:pStyle w:val="Title1"/>
        <w:spacing w:before="0" w:beforeAutospacing="0" w:after="0" w:afterAutospacing="0"/>
        <w:jc w:val="center"/>
        <w:rPr>
          <w:b/>
          <w:u w:val="single"/>
          <w:lang w:val="en"/>
        </w:rPr>
      </w:pPr>
      <w:r>
        <w:rPr>
          <w:b/>
          <w:u w:val="single"/>
          <w:lang w:val="en"/>
        </w:rPr>
        <w:t>12</w:t>
      </w:r>
      <w:r w:rsidR="009556ED">
        <w:rPr>
          <w:b/>
          <w:u w:val="single"/>
          <w:lang w:val="en"/>
        </w:rPr>
        <w:t xml:space="preserve"> July</w:t>
      </w:r>
    </w:p>
    <w:p w:rsidR="009556ED" w:rsidRDefault="009556ED" w:rsidP="00644CEB">
      <w:pPr>
        <w:pStyle w:val="Title1"/>
        <w:spacing w:before="0" w:beforeAutospacing="0" w:after="0" w:afterAutospacing="0"/>
        <w:rPr>
          <w:lang w:val="en"/>
        </w:rPr>
      </w:pPr>
    </w:p>
    <w:p w:rsidR="00544F3C" w:rsidRDefault="00154C9D" w:rsidP="00544F3C">
      <w:pPr>
        <w:rPr>
          <w:color w:val="000000"/>
          <w:szCs w:val="24"/>
        </w:rPr>
      </w:pPr>
      <w:r>
        <w:rPr>
          <w:lang w:val="en"/>
        </w:rPr>
        <w:t>0900</w:t>
      </w:r>
      <w:r>
        <w:rPr>
          <w:lang w:val="en"/>
        </w:rPr>
        <w:tab/>
      </w:r>
      <w:r w:rsidR="00544F3C">
        <w:rPr>
          <w:color w:val="000000"/>
          <w:szCs w:val="24"/>
        </w:rPr>
        <w:t>What is on the Minds of CEO’s</w:t>
      </w:r>
      <w:r w:rsidR="00544F3C">
        <w:rPr>
          <w:color w:val="000000"/>
          <w:szCs w:val="24"/>
        </w:rPr>
        <w:tab/>
      </w:r>
      <w:r w:rsidR="00544F3C">
        <w:rPr>
          <w:color w:val="000000"/>
          <w:szCs w:val="24"/>
        </w:rPr>
        <w:tab/>
        <w:t>CSBA Conf Room</w:t>
      </w:r>
    </w:p>
    <w:p w:rsidR="00544F3C" w:rsidRDefault="00544F3C" w:rsidP="00544F3C">
      <w:pPr>
        <w:rPr>
          <w:color w:val="000000"/>
          <w:szCs w:val="24"/>
        </w:rPr>
      </w:pPr>
      <w:r>
        <w:rPr>
          <w:color w:val="000000"/>
          <w:szCs w:val="24"/>
        </w:rPr>
        <w:tab/>
        <w:t>Geoffrey Colvin</w:t>
      </w:r>
      <w:r>
        <w:rPr>
          <w:color w:val="000000"/>
          <w:szCs w:val="24"/>
        </w:rPr>
        <w:tab/>
      </w:r>
    </w:p>
    <w:p w:rsidR="00544F3C" w:rsidRDefault="00544F3C" w:rsidP="00544F3C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i/>
          <w:color w:val="000000"/>
          <w:szCs w:val="24"/>
        </w:rPr>
        <w:t>Fortune</w:t>
      </w:r>
      <w:r>
        <w:rPr>
          <w:color w:val="000000"/>
          <w:szCs w:val="24"/>
        </w:rPr>
        <w:t xml:space="preserve"> Magazine</w:t>
      </w:r>
    </w:p>
    <w:p w:rsidR="00BD4C37" w:rsidRDefault="00BD4C37" w:rsidP="00544F3C">
      <w:pPr>
        <w:rPr>
          <w:color w:val="000000"/>
          <w:szCs w:val="24"/>
        </w:rPr>
      </w:pPr>
    </w:p>
    <w:p w:rsidR="00D56242" w:rsidRDefault="00D56242" w:rsidP="00544F3C">
      <w:pPr>
        <w:rPr>
          <w:color w:val="000000"/>
          <w:szCs w:val="24"/>
        </w:rPr>
      </w:pPr>
      <w:r>
        <w:rPr>
          <w:color w:val="000000"/>
          <w:szCs w:val="24"/>
        </w:rPr>
        <w:t xml:space="preserve">1030 </w:t>
      </w:r>
      <w:r>
        <w:rPr>
          <w:color w:val="000000"/>
          <w:szCs w:val="24"/>
        </w:rPr>
        <w:tab/>
        <w:t>Break</w:t>
      </w:r>
    </w:p>
    <w:p w:rsidR="00E91C0C" w:rsidRDefault="00E91C0C" w:rsidP="00544F3C">
      <w:pPr>
        <w:rPr>
          <w:color w:val="000000"/>
          <w:szCs w:val="24"/>
        </w:rPr>
      </w:pPr>
    </w:p>
    <w:p w:rsidR="00E91C0C" w:rsidRDefault="00E91C0C" w:rsidP="00E91C0C">
      <w:r>
        <w:rPr>
          <w:color w:val="000000"/>
          <w:szCs w:val="24"/>
        </w:rPr>
        <w:t>1100</w:t>
      </w:r>
      <w:r>
        <w:rPr>
          <w:color w:val="000000"/>
          <w:szCs w:val="24"/>
        </w:rPr>
        <w:tab/>
      </w:r>
      <w:r>
        <w:t>Darden School Pre-brief</w:t>
      </w:r>
      <w:r>
        <w:tab/>
      </w:r>
      <w:r>
        <w:tab/>
      </w:r>
      <w:r>
        <w:tab/>
        <w:t>CSBA Conf Room</w:t>
      </w:r>
    </w:p>
    <w:p w:rsidR="00E91C0C" w:rsidRDefault="00E91C0C" w:rsidP="00E91C0C">
      <w:r>
        <w:tab/>
        <w:t xml:space="preserve">Dr. June West </w:t>
      </w:r>
    </w:p>
    <w:p w:rsidR="00E91C0C" w:rsidRDefault="00E91C0C" w:rsidP="00E91C0C">
      <w:r>
        <w:t xml:space="preserve">                        Darden Graduate School of Business</w:t>
      </w:r>
    </w:p>
    <w:p w:rsidR="00D56242" w:rsidRDefault="00D56242" w:rsidP="00544F3C">
      <w:pPr>
        <w:rPr>
          <w:color w:val="000000"/>
          <w:szCs w:val="24"/>
        </w:rPr>
      </w:pPr>
    </w:p>
    <w:p w:rsidR="00D56242" w:rsidRDefault="00E91C0C" w:rsidP="00544F3C">
      <w:pPr>
        <w:rPr>
          <w:color w:val="000000"/>
          <w:szCs w:val="24"/>
        </w:rPr>
      </w:pPr>
      <w:r>
        <w:rPr>
          <w:color w:val="000000"/>
          <w:szCs w:val="24"/>
        </w:rPr>
        <w:t>113</w:t>
      </w:r>
      <w:r w:rsidR="008F03CB">
        <w:rPr>
          <w:color w:val="000000"/>
          <w:szCs w:val="24"/>
        </w:rPr>
        <w:t>0</w:t>
      </w:r>
      <w:r w:rsidR="008F03CB">
        <w:rPr>
          <w:color w:val="000000"/>
          <w:szCs w:val="24"/>
        </w:rPr>
        <w:tab/>
        <w:t>Defense Institution Building</w:t>
      </w:r>
      <w:r w:rsidR="008F03CB">
        <w:rPr>
          <w:color w:val="000000"/>
          <w:szCs w:val="24"/>
        </w:rPr>
        <w:tab/>
      </w:r>
      <w:r w:rsidR="008F03CB">
        <w:rPr>
          <w:color w:val="000000"/>
          <w:szCs w:val="24"/>
        </w:rPr>
        <w:tab/>
      </w:r>
      <w:r w:rsidR="008F03CB">
        <w:rPr>
          <w:color w:val="000000"/>
          <w:szCs w:val="24"/>
        </w:rPr>
        <w:tab/>
        <w:t>CSBA Conf Room</w:t>
      </w:r>
    </w:p>
    <w:p w:rsidR="00592249" w:rsidRDefault="00592249" w:rsidP="00544F3C">
      <w:pPr>
        <w:rPr>
          <w:color w:val="000000"/>
          <w:szCs w:val="24"/>
        </w:rPr>
      </w:pPr>
      <w:r>
        <w:rPr>
          <w:color w:val="000000"/>
          <w:szCs w:val="24"/>
        </w:rPr>
        <w:tab/>
        <w:t>Dr. Wade Hinkle</w:t>
      </w:r>
    </w:p>
    <w:p w:rsidR="00592249" w:rsidRDefault="00592249" w:rsidP="00544F3C">
      <w:pPr>
        <w:rPr>
          <w:bCs/>
        </w:rPr>
      </w:pPr>
      <w:r>
        <w:rPr>
          <w:color w:val="000000"/>
          <w:szCs w:val="24"/>
        </w:rPr>
        <w:tab/>
        <w:t>Institute for Defense Analyses (IDA)</w:t>
      </w:r>
    </w:p>
    <w:p w:rsidR="00FD4FE3" w:rsidRDefault="00FD4FE3" w:rsidP="00D56242">
      <w:pPr>
        <w:pStyle w:val="Footer"/>
        <w:tabs>
          <w:tab w:val="clear" w:pos="4320"/>
          <w:tab w:val="clear" w:pos="8640"/>
        </w:tabs>
      </w:pPr>
    </w:p>
    <w:p w:rsidR="00D56242" w:rsidRDefault="00E91C0C" w:rsidP="00D56242">
      <w:pPr>
        <w:pStyle w:val="Footer"/>
        <w:tabs>
          <w:tab w:val="clear" w:pos="4320"/>
          <w:tab w:val="clear" w:pos="8640"/>
        </w:tabs>
      </w:pPr>
      <w:r>
        <w:t>1</w:t>
      </w:r>
      <w:r w:rsidR="00D56242">
        <w:t>3</w:t>
      </w:r>
      <w:r>
        <w:t>0</w:t>
      </w:r>
      <w:r w:rsidR="00D56242">
        <w:t>0</w:t>
      </w:r>
      <w:r w:rsidR="00D5530B">
        <w:t xml:space="preserve"> </w:t>
      </w:r>
      <w:r w:rsidR="00D5530B">
        <w:tab/>
      </w:r>
      <w:r w:rsidR="003B6BD1">
        <w:t>Metro to Pentagon</w:t>
      </w:r>
    </w:p>
    <w:p w:rsidR="00953D53" w:rsidRDefault="00953D53" w:rsidP="00D56242">
      <w:pPr>
        <w:pStyle w:val="Footer"/>
        <w:tabs>
          <w:tab w:val="clear" w:pos="4320"/>
          <w:tab w:val="clear" w:pos="8640"/>
        </w:tabs>
      </w:pPr>
    </w:p>
    <w:p w:rsidR="00544F3C" w:rsidRDefault="00544F3C" w:rsidP="00D56242">
      <w:pPr>
        <w:pStyle w:val="Footer"/>
        <w:tabs>
          <w:tab w:val="clear" w:pos="4320"/>
          <w:tab w:val="clear" w:pos="8640"/>
        </w:tabs>
      </w:pPr>
      <w:r>
        <w:t>14</w:t>
      </w:r>
      <w:r w:rsidR="008F03CB">
        <w:t>0</w:t>
      </w:r>
      <w:r w:rsidR="009A6E99">
        <w:t>0</w:t>
      </w:r>
      <w:r w:rsidR="009A6E99">
        <w:tab/>
      </w:r>
      <w:r w:rsidR="00D56242">
        <w:t>Call on DoD Chief Information Officer</w:t>
      </w:r>
      <w:r w:rsidR="00D56242">
        <w:tab/>
      </w:r>
      <w:r>
        <w:tab/>
        <w:t>Pentagon, 3E1044</w:t>
      </w:r>
      <w:r>
        <w:tab/>
        <w:t>Terry Halvorsen</w:t>
      </w:r>
    </w:p>
    <w:p w:rsidR="006605BF" w:rsidRDefault="006605BF" w:rsidP="00DB5A28">
      <w:pPr>
        <w:pStyle w:val="Footer"/>
        <w:tabs>
          <w:tab w:val="clear" w:pos="4320"/>
          <w:tab w:val="clear" w:pos="8640"/>
        </w:tabs>
      </w:pPr>
    </w:p>
    <w:p w:rsidR="00216F8A" w:rsidRDefault="008F03CB" w:rsidP="00DB5A28">
      <w:pPr>
        <w:pStyle w:val="Footer"/>
        <w:tabs>
          <w:tab w:val="clear" w:pos="4320"/>
          <w:tab w:val="clear" w:pos="8640"/>
        </w:tabs>
      </w:pPr>
      <w:r>
        <w:t>150</w:t>
      </w:r>
      <w:r w:rsidR="00D56242">
        <w:t>0</w:t>
      </w:r>
      <w:r w:rsidR="00D56242">
        <w:tab/>
      </w:r>
      <w:r>
        <w:t>End</w:t>
      </w:r>
    </w:p>
    <w:p w:rsidR="00BD4C37" w:rsidRDefault="008F03CB" w:rsidP="00E91C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D4C37" w:rsidRPr="00DF08F5">
        <w:rPr>
          <w:b/>
          <w:bCs/>
          <w:sz w:val="28"/>
          <w:szCs w:val="28"/>
        </w:rPr>
        <w:t>AGENDA</w:t>
      </w:r>
    </w:p>
    <w:p w:rsidR="00BD4C37" w:rsidRDefault="00BD4C37" w:rsidP="00BD4C37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</w:p>
    <w:p w:rsidR="00E91C0C" w:rsidRDefault="00E91C0C" w:rsidP="00BD4C37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</w:p>
    <w:p w:rsidR="0065007A" w:rsidRDefault="00D5530B" w:rsidP="000C4ADE">
      <w:pPr>
        <w:pStyle w:val="Foot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416761">
        <w:rPr>
          <w:b/>
          <w:bCs/>
          <w:u w:val="single"/>
        </w:rPr>
        <w:t>3</w:t>
      </w:r>
      <w:r w:rsidR="0065007A" w:rsidRPr="000C4ADE">
        <w:rPr>
          <w:b/>
          <w:bCs/>
          <w:u w:val="single"/>
        </w:rPr>
        <w:t xml:space="preserve"> July</w:t>
      </w:r>
    </w:p>
    <w:p w:rsidR="008E06C0" w:rsidRDefault="008E06C0" w:rsidP="000C4ADE">
      <w:pPr>
        <w:pStyle w:val="Foot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4F3C4E" w:rsidRDefault="004F3C4E" w:rsidP="004F3C4E">
      <w:pPr>
        <w:pStyle w:val="Footer"/>
        <w:tabs>
          <w:tab w:val="clear" w:pos="4320"/>
          <w:tab w:val="clear" w:pos="8640"/>
        </w:tabs>
      </w:pPr>
      <w:r>
        <w:rPr>
          <w:bCs/>
        </w:rPr>
        <w:t>1045</w:t>
      </w:r>
      <w:r w:rsidR="008E06C0">
        <w:rPr>
          <w:bCs/>
        </w:rPr>
        <w:tab/>
      </w:r>
      <w:r>
        <w:t>Call on Under Secretary of the Army</w:t>
      </w:r>
      <w:r>
        <w:tab/>
      </w:r>
      <w:r>
        <w:tab/>
        <w:t>Pentagon, 3D684</w:t>
      </w:r>
      <w:r w:rsidR="006C629C">
        <w:t xml:space="preserve"> (Pershing)</w:t>
      </w:r>
      <w:r>
        <w:tab/>
        <w:t>Hon. Patrick Murphy</w:t>
      </w:r>
    </w:p>
    <w:p w:rsidR="00503148" w:rsidRDefault="00503148" w:rsidP="004F3C4E">
      <w:pPr>
        <w:pStyle w:val="Footer"/>
        <w:tabs>
          <w:tab w:val="clear" w:pos="4320"/>
          <w:tab w:val="clear" w:pos="8640"/>
        </w:tabs>
      </w:pPr>
    </w:p>
    <w:p w:rsidR="008F03CB" w:rsidRDefault="008F03CB" w:rsidP="008F03CB">
      <w:pPr>
        <w:pStyle w:val="Footer"/>
        <w:tabs>
          <w:tab w:val="clear" w:pos="4320"/>
          <w:tab w:val="clear" w:pos="8640"/>
        </w:tabs>
        <w:rPr>
          <w:lang w:val="en"/>
        </w:rPr>
      </w:pPr>
      <w:r>
        <w:rPr>
          <w:lang w:val="en"/>
        </w:rPr>
        <w:t>1130</w:t>
      </w:r>
      <w:r>
        <w:rPr>
          <w:lang w:val="en"/>
        </w:rPr>
        <w:tab/>
        <w:t>Call on Under Secretary of the Navy</w:t>
      </w:r>
      <w:r>
        <w:rPr>
          <w:lang w:val="en"/>
        </w:rPr>
        <w:tab/>
      </w:r>
      <w:r>
        <w:rPr>
          <w:lang w:val="en"/>
        </w:rPr>
        <w:tab/>
        <w:t>Pentagon, 4E720</w:t>
      </w:r>
    </w:p>
    <w:p w:rsidR="008F03CB" w:rsidRDefault="008F03CB" w:rsidP="008F03CB">
      <w:pPr>
        <w:pStyle w:val="Footer"/>
        <w:tabs>
          <w:tab w:val="clear" w:pos="4320"/>
          <w:tab w:val="clear" w:pos="8640"/>
        </w:tabs>
      </w:pPr>
      <w:r>
        <w:rPr>
          <w:bCs/>
        </w:rPr>
        <w:tab/>
      </w:r>
      <w:r>
        <w:t>Hon. Janine Davidson</w:t>
      </w:r>
    </w:p>
    <w:p w:rsidR="008E06C0" w:rsidRDefault="008E06C0" w:rsidP="008E06C0">
      <w:pPr>
        <w:ind w:firstLine="1440"/>
      </w:pPr>
    </w:p>
    <w:p w:rsidR="008E06C0" w:rsidRDefault="00503148" w:rsidP="006519D5">
      <w:pPr>
        <w:pStyle w:val="Footer"/>
        <w:tabs>
          <w:tab w:val="clear" w:pos="4320"/>
          <w:tab w:val="clear" w:pos="8640"/>
        </w:tabs>
      </w:pPr>
      <w:r>
        <w:t>TBD</w:t>
      </w:r>
      <w:r w:rsidR="008E06C0">
        <w:tab/>
        <w:t>Travel to Charlottesville</w:t>
      </w:r>
    </w:p>
    <w:p w:rsidR="008E06C0" w:rsidRDefault="008E06C0" w:rsidP="006519D5">
      <w:pPr>
        <w:pStyle w:val="Footer"/>
        <w:tabs>
          <w:tab w:val="clear" w:pos="4320"/>
          <w:tab w:val="clear" w:pos="8640"/>
        </w:tabs>
      </w:pPr>
    </w:p>
    <w:p w:rsidR="0065007A" w:rsidRDefault="008F03CB" w:rsidP="006519D5">
      <w:pPr>
        <w:pStyle w:val="Footer"/>
        <w:tabs>
          <w:tab w:val="clear" w:pos="4320"/>
          <w:tab w:val="clear" w:pos="8640"/>
        </w:tabs>
      </w:pPr>
      <w:r>
        <w:t>180</w:t>
      </w:r>
      <w:r w:rsidR="0065007A">
        <w:t xml:space="preserve">0 </w:t>
      </w:r>
      <w:r w:rsidR="0065007A">
        <w:tab/>
        <w:t xml:space="preserve">Welcome </w:t>
      </w:r>
      <w:proofErr w:type="gramStart"/>
      <w:r w:rsidR="0065007A">
        <w:t>Aboard</w:t>
      </w:r>
      <w:proofErr w:type="gramEnd"/>
      <w:r w:rsidR="0065007A">
        <w:t xml:space="preserve"> </w:t>
      </w:r>
      <w:r w:rsidR="006519D5">
        <w:t xml:space="preserve">Reception &amp; </w:t>
      </w:r>
      <w:r w:rsidR="00832CA9">
        <w:t>Dinner</w:t>
      </w:r>
      <w:r w:rsidR="00832CA9">
        <w:tab/>
      </w:r>
      <w:r w:rsidR="00832CA9">
        <w:tab/>
      </w:r>
      <w:r w:rsidR="00F00AD9">
        <w:t xml:space="preserve">Darden </w:t>
      </w:r>
      <w:r w:rsidR="0065007A">
        <w:t>Abbott Center</w:t>
      </w:r>
    </w:p>
    <w:p w:rsidR="00416761" w:rsidRDefault="00416761" w:rsidP="006519D5">
      <w:pPr>
        <w:pStyle w:val="Footer"/>
        <w:tabs>
          <w:tab w:val="clear" w:pos="4320"/>
          <w:tab w:val="clear" w:pos="8640"/>
        </w:tabs>
      </w:pPr>
    </w:p>
    <w:p w:rsidR="005E313D" w:rsidRDefault="005E313D" w:rsidP="006519D5">
      <w:pPr>
        <w:pStyle w:val="Footer"/>
        <w:tabs>
          <w:tab w:val="clear" w:pos="4320"/>
          <w:tab w:val="clear" w:pos="8640"/>
        </w:tabs>
      </w:pPr>
    </w:p>
    <w:p w:rsidR="00416761" w:rsidRDefault="00416761" w:rsidP="00416761">
      <w:pPr>
        <w:pStyle w:val="Heading3"/>
        <w:rPr>
          <w:szCs w:val="24"/>
          <w:u w:val="single"/>
        </w:rPr>
      </w:pPr>
      <w:r>
        <w:rPr>
          <w:szCs w:val="24"/>
          <w:u w:val="single"/>
        </w:rPr>
        <w:t>14</w:t>
      </w:r>
      <w:r w:rsidRPr="00BA22A3">
        <w:rPr>
          <w:szCs w:val="24"/>
          <w:u w:val="single"/>
        </w:rPr>
        <w:t xml:space="preserve"> July</w:t>
      </w:r>
    </w:p>
    <w:p w:rsidR="00416761" w:rsidRDefault="00416761" w:rsidP="00416761"/>
    <w:p w:rsidR="00416761" w:rsidRDefault="00416761" w:rsidP="00416761">
      <w:r>
        <w:t>0800</w:t>
      </w:r>
      <w:r>
        <w:tab/>
        <w:t>Welcome to Darden and Program Overview</w:t>
      </w:r>
      <w:r>
        <w:tab/>
      </w:r>
      <w:r>
        <w:tab/>
        <w:t>Darden Classroom 270</w:t>
      </w:r>
    </w:p>
    <w:p w:rsidR="00416761" w:rsidRDefault="00416761" w:rsidP="00416761">
      <w:r>
        <w:tab/>
        <w:t>Dr. June West</w:t>
      </w:r>
    </w:p>
    <w:p w:rsidR="00416761" w:rsidRPr="00FE6822" w:rsidRDefault="00416761" w:rsidP="00416761">
      <w:r>
        <w:tab/>
        <w:t xml:space="preserve">Darden </w:t>
      </w:r>
      <w:r w:rsidR="00B11E83">
        <w:t xml:space="preserve">Graduate </w:t>
      </w:r>
      <w:r>
        <w:t>School of Business</w:t>
      </w:r>
    </w:p>
    <w:p w:rsidR="00416761" w:rsidRPr="00BA22A3" w:rsidRDefault="00416761" w:rsidP="00416761">
      <w:pPr>
        <w:ind w:firstLine="720"/>
        <w:rPr>
          <w:szCs w:val="24"/>
        </w:rPr>
      </w:pPr>
      <w:r w:rsidRPr="00BA22A3">
        <w:rPr>
          <w:szCs w:val="24"/>
        </w:rPr>
        <w:tab/>
      </w:r>
      <w:r w:rsidRPr="00BA22A3">
        <w:rPr>
          <w:szCs w:val="24"/>
        </w:rPr>
        <w:tab/>
      </w:r>
    </w:p>
    <w:p w:rsidR="00416761" w:rsidRDefault="00416761" w:rsidP="00416761">
      <w:pPr>
        <w:rPr>
          <w:szCs w:val="24"/>
        </w:rPr>
      </w:pPr>
      <w:r>
        <w:rPr>
          <w:szCs w:val="24"/>
        </w:rPr>
        <w:t xml:space="preserve">0830 </w:t>
      </w:r>
      <w:r w:rsidRPr="00BA22A3">
        <w:rPr>
          <w:b/>
          <w:szCs w:val="24"/>
        </w:rPr>
        <w:tab/>
      </w:r>
      <w:r w:rsidRPr="00BA22A3">
        <w:rPr>
          <w:szCs w:val="24"/>
        </w:rPr>
        <w:t xml:space="preserve">The Global Economy: Measuring Performance and </w:t>
      </w:r>
      <w:r>
        <w:rPr>
          <w:szCs w:val="24"/>
        </w:rPr>
        <w:tab/>
        <w:t>Darden Classroom 270</w:t>
      </w:r>
    </w:p>
    <w:p w:rsidR="00416761" w:rsidRPr="00BA22A3" w:rsidRDefault="00416761" w:rsidP="00416761">
      <w:pPr>
        <w:ind w:left="1440"/>
        <w:rPr>
          <w:szCs w:val="24"/>
        </w:rPr>
      </w:pPr>
      <w:r w:rsidRPr="00BA22A3">
        <w:rPr>
          <w:szCs w:val="24"/>
        </w:rPr>
        <w:t>Anticipating the Future</w:t>
      </w:r>
    </w:p>
    <w:p w:rsidR="00416761" w:rsidRDefault="00416761" w:rsidP="00416761">
      <w:pPr>
        <w:rPr>
          <w:szCs w:val="24"/>
        </w:rPr>
      </w:pPr>
      <w:r w:rsidRPr="00BA22A3">
        <w:rPr>
          <w:szCs w:val="24"/>
        </w:rPr>
        <w:tab/>
      </w:r>
      <w:r>
        <w:rPr>
          <w:szCs w:val="24"/>
        </w:rPr>
        <w:t xml:space="preserve">Dr. </w:t>
      </w:r>
      <w:r w:rsidRPr="00BA22A3">
        <w:rPr>
          <w:szCs w:val="24"/>
        </w:rPr>
        <w:t>Alan Beckenstein</w:t>
      </w:r>
    </w:p>
    <w:p w:rsidR="00416761" w:rsidRPr="00BA22A3" w:rsidRDefault="00416761" w:rsidP="00416761">
      <w:pPr>
        <w:rPr>
          <w:szCs w:val="24"/>
        </w:rPr>
      </w:pPr>
      <w:r>
        <w:rPr>
          <w:szCs w:val="24"/>
        </w:rPr>
        <w:tab/>
      </w:r>
      <w:r w:rsidR="00B11E83">
        <w:t>Darden Graduate School of Business</w:t>
      </w:r>
    </w:p>
    <w:p w:rsidR="00416761" w:rsidRPr="00BA22A3" w:rsidRDefault="00416761" w:rsidP="00416761">
      <w:pPr>
        <w:rPr>
          <w:szCs w:val="24"/>
        </w:rPr>
      </w:pPr>
      <w:r>
        <w:rPr>
          <w:szCs w:val="24"/>
        </w:rPr>
        <w:tab/>
      </w:r>
    </w:p>
    <w:p w:rsidR="00416761" w:rsidRPr="00BA22A3" w:rsidRDefault="00416761" w:rsidP="00416761">
      <w:pPr>
        <w:rPr>
          <w:szCs w:val="24"/>
        </w:rPr>
      </w:pPr>
      <w:r>
        <w:rPr>
          <w:szCs w:val="24"/>
        </w:rPr>
        <w:t>103</w:t>
      </w:r>
      <w:r w:rsidRPr="00BA22A3">
        <w:rPr>
          <w:szCs w:val="24"/>
        </w:rPr>
        <w:t>0</w:t>
      </w:r>
      <w:r>
        <w:rPr>
          <w:b/>
          <w:szCs w:val="24"/>
        </w:rPr>
        <w:t xml:space="preserve"> </w:t>
      </w:r>
      <w:r w:rsidRPr="00BA22A3">
        <w:rPr>
          <w:b/>
          <w:szCs w:val="24"/>
        </w:rPr>
        <w:tab/>
      </w:r>
      <w:r w:rsidRPr="00BA22A3">
        <w:rPr>
          <w:szCs w:val="24"/>
        </w:rPr>
        <w:t>Break</w:t>
      </w:r>
    </w:p>
    <w:p w:rsidR="00416761" w:rsidRPr="00BA22A3" w:rsidRDefault="00416761" w:rsidP="00416761">
      <w:pPr>
        <w:rPr>
          <w:b/>
          <w:szCs w:val="24"/>
        </w:rPr>
      </w:pPr>
    </w:p>
    <w:p w:rsidR="00416761" w:rsidRPr="007307DA" w:rsidRDefault="00416761" w:rsidP="00416761">
      <w:pPr>
        <w:rPr>
          <w:bCs/>
          <w:szCs w:val="24"/>
        </w:rPr>
      </w:pPr>
      <w:r>
        <w:rPr>
          <w:szCs w:val="24"/>
        </w:rPr>
        <w:t>104</w:t>
      </w:r>
      <w:r w:rsidRPr="00BA22A3">
        <w:rPr>
          <w:szCs w:val="24"/>
        </w:rPr>
        <w:t>5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7307DA">
        <w:rPr>
          <w:bCs/>
          <w:szCs w:val="24"/>
        </w:rPr>
        <w:t>Financial Statement Analysis, Session I</w:t>
      </w:r>
      <w:r w:rsidRPr="007307DA">
        <w:rPr>
          <w:bCs/>
          <w:szCs w:val="24"/>
        </w:rPr>
        <w:tab/>
      </w:r>
      <w:r w:rsidRPr="007307DA">
        <w:rPr>
          <w:bCs/>
          <w:szCs w:val="24"/>
        </w:rPr>
        <w:tab/>
      </w:r>
      <w:r>
        <w:rPr>
          <w:szCs w:val="24"/>
        </w:rPr>
        <w:t>Darden Classroom 270</w:t>
      </w:r>
    </w:p>
    <w:p w:rsidR="00416761" w:rsidRDefault="00416761" w:rsidP="00416761">
      <w:pPr>
        <w:ind w:left="720"/>
        <w:rPr>
          <w:bCs/>
          <w:szCs w:val="24"/>
        </w:rPr>
      </w:pPr>
      <w:r w:rsidRPr="007307DA">
        <w:rPr>
          <w:b/>
          <w:bCs/>
          <w:szCs w:val="24"/>
        </w:rPr>
        <w:tab/>
      </w:r>
      <w:r w:rsidRPr="007307DA">
        <w:rPr>
          <w:bCs/>
          <w:szCs w:val="24"/>
        </w:rPr>
        <w:t>Dr.</w:t>
      </w:r>
      <w:r w:rsidRPr="007307DA">
        <w:rPr>
          <w:b/>
          <w:bCs/>
          <w:szCs w:val="24"/>
        </w:rPr>
        <w:t xml:space="preserve"> </w:t>
      </w:r>
      <w:r w:rsidRPr="007307DA">
        <w:rPr>
          <w:bCs/>
          <w:szCs w:val="24"/>
        </w:rPr>
        <w:t>Mark Haskins</w:t>
      </w:r>
    </w:p>
    <w:p w:rsidR="00416761" w:rsidRPr="007307DA" w:rsidRDefault="00416761" w:rsidP="00416761">
      <w:pPr>
        <w:ind w:left="720"/>
        <w:rPr>
          <w:bCs/>
          <w:szCs w:val="24"/>
        </w:rPr>
      </w:pPr>
      <w:r>
        <w:rPr>
          <w:bCs/>
          <w:szCs w:val="24"/>
        </w:rPr>
        <w:tab/>
      </w:r>
      <w:r w:rsidR="00B11E83">
        <w:t>Darden Graduate School of Business</w:t>
      </w:r>
    </w:p>
    <w:p w:rsidR="00FD4FE3" w:rsidRDefault="00FD4FE3" w:rsidP="00416761">
      <w:pPr>
        <w:rPr>
          <w:szCs w:val="24"/>
        </w:rPr>
      </w:pPr>
    </w:p>
    <w:p w:rsidR="00416761" w:rsidRDefault="00416761" w:rsidP="00416761">
      <w:pPr>
        <w:rPr>
          <w:szCs w:val="24"/>
        </w:rPr>
      </w:pPr>
      <w:r w:rsidRPr="00BA22A3">
        <w:rPr>
          <w:szCs w:val="24"/>
        </w:rPr>
        <w:t>1200</w:t>
      </w:r>
      <w:r w:rsidRPr="00BA22A3">
        <w:rPr>
          <w:b/>
          <w:szCs w:val="24"/>
        </w:rPr>
        <w:tab/>
      </w:r>
      <w:r w:rsidRPr="00BA22A3">
        <w:rPr>
          <w:szCs w:val="24"/>
        </w:rPr>
        <w:t xml:space="preserve">Lunch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Darden </w:t>
      </w:r>
      <w:r w:rsidRPr="00BA22A3">
        <w:rPr>
          <w:szCs w:val="24"/>
        </w:rPr>
        <w:t>Abbott Center</w:t>
      </w:r>
    </w:p>
    <w:p w:rsidR="00416761" w:rsidRPr="00BA22A3" w:rsidRDefault="00416761" w:rsidP="00416761">
      <w:pPr>
        <w:rPr>
          <w:szCs w:val="24"/>
        </w:rPr>
      </w:pPr>
    </w:p>
    <w:p w:rsidR="00416761" w:rsidRDefault="00416761" w:rsidP="00416761">
      <w:pPr>
        <w:rPr>
          <w:szCs w:val="24"/>
        </w:rPr>
      </w:pPr>
      <w:r w:rsidRPr="00BA22A3">
        <w:rPr>
          <w:szCs w:val="24"/>
        </w:rPr>
        <w:t xml:space="preserve">1300 </w:t>
      </w:r>
      <w:r w:rsidRPr="00BA22A3">
        <w:rPr>
          <w:b/>
          <w:szCs w:val="24"/>
        </w:rPr>
        <w:tab/>
      </w:r>
      <w:r>
        <w:rPr>
          <w:szCs w:val="24"/>
        </w:rPr>
        <w:t>Learning Teams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Darden Classroom 270</w:t>
      </w:r>
    </w:p>
    <w:p w:rsidR="00416761" w:rsidRDefault="00416761" w:rsidP="00416761">
      <w:pPr>
        <w:rPr>
          <w:szCs w:val="24"/>
        </w:rPr>
      </w:pPr>
    </w:p>
    <w:p w:rsidR="00416761" w:rsidRPr="00BA22A3" w:rsidRDefault="00416761" w:rsidP="00416761">
      <w:pPr>
        <w:rPr>
          <w:bCs/>
          <w:szCs w:val="24"/>
        </w:rPr>
      </w:pPr>
      <w:r>
        <w:rPr>
          <w:szCs w:val="24"/>
        </w:rPr>
        <w:t>1330</w:t>
      </w:r>
      <w:r w:rsidRPr="007307DA">
        <w:rPr>
          <w:bCs/>
          <w:szCs w:val="24"/>
        </w:rPr>
        <w:t xml:space="preserve"> </w:t>
      </w:r>
      <w:r>
        <w:rPr>
          <w:bCs/>
          <w:szCs w:val="24"/>
        </w:rPr>
        <w:tab/>
      </w:r>
      <w:r w:rsidRPr="00BA22A3">
        <w:rPr>
          <w:bCs/>
          <w:szCs w:val="24"/>
        </w:rPr>
        <w:t>Financial</w:t>
      </w:r>
      <w:r>
        <w:rPr>
          <w:bCs/>
          <w:szCs w:val="24"/>
        </w:rPr>
        <w:t xml:space="preserve"> Statement Analysis, Session II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szCs w:val="24"/>
        </w:rPr>
        <w:t>Darden Classroom 270</w:t>
      </w:r>
    </w:p>
    <w:p w:rsidR="00416761" w:rsidRPr="00BA22A3" w:rsidRDefault="00416761" w:rsidP="00416761">
      <w:pPr>
        <w:ind w:firstLine="720"/>
        <w:rPr>
          <w:bCs/>
          <w:szCs w:val="24"/>
        </w:rPr>
      </w:pPr>
      <w:r>
        <w:rPr>
          <w:bCs/>
          <w:szCs w:val="24"/>
        </w:rPr>
        <w:tab/>
        <w:t xml:space="preserve">Dr. </w:t>
      </w:r>
      <w:r w:rsidRPr="00BA22A3">
        <w:rPr>
          <w:bCs/>
          <w:szCs w:val="24"/>
        </w:rPr>
        <w:t>Mark Haskins</w:t>
      </w:r>
    </w:p>
    <w:p w:rsidR="00416761" w:rsidRPr="007307DA" w:rsidRDefault="008F03CB" w:rsidP="00416761">
      <w:pPr>
        <w:rPr>
          <w:szCs w:val="24"/>
        </w:rPr>
      </w:pPr>
      <w:r>
        <w:rPr>
          <w:szCs w:val="24"/>
        </w:rPr>
        <w:tab/>
      </w:r>
      <w:r w:rsidR="00B11E83">
        <w:t>Darden Graduate School of Business</w:t>
      </w:r>
    </w:p>
    <w:p w:rsidR="008F03CB" w:rsidRDefault="008F03CB" w:rsidP="00416761">
      <w:pPr>
        <w:rPr>
          <w:szCs w:val="24"/>
        </w:rPr>
      </w:pPr>
    </w:p>
    <w:p w:rsidR="00416761" w:rsidRDefault="00416761" w:rsidP="00416761">
      <w:pPr>
        <w:rPr>
          <w:szCs w:val="24"/>
        </w:rPr>
      </w:pPr>
      <w:r>
        <w:rPr>
          <w:szCs w:val="24"/>
        </w:rPr>
        <w:t>1530</w:t>
      </w:r>
      <w:r>
        <w:rPr>
          <w:szCs w:val="24"/>
        </w:rPr>
        <w:tab/>
        <w:t>Introduction to Industry Research</w:t>
      </w:r>
      <w:r>
        <w:rPr>
          <w:szCs w:val="24"/>
        </w:rPr>
        <w:tab/>
      </w:r>
      <w:r>
        <w:rPr>
          <w:szCs w:val="24"/>
        </w:rPr>
        <w:tab/>
        <w:t>Darden Library</w:t>
      </w:r>
    </w:p>
    <w:p w:rsidR="00416761" w:rsidRPr="007307DA" w:rsidRDefault="00416761" w:rsidP="00416761">
      <w:pPr>
        <w:rPr>
          <w:szCs w:val="24"/>
        </w:rPr>
      </w:pPr>
      <w:r>
        <w:rPr>
          <w:szCs w:val="24"/>
        </w:rPr>
        <w:tab/>
        <w:t>Karen King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Capital Markets Room</w:t>
      </w:r>
    </w:p>
    <w:p w:rsidR="00416761" w:rsidRDefault="00416761" w:rsidP="00416761">
      <w:pPr>
        <w:ind w:left="720"/>
        <w:rPr>
          <w:szCs w:val="24"/>
        </w:rPr>
      </w:pPr>
      <w:r w:rsidRPr="00BA22A3">
        <w:rPr>
          <w:szCs w:val="24"/>
        </w:rPr>
        <w:tab/>
      </w:r>
      <w:r w:rsidR="00B11E83">
        <w:rPr>
          <w:szCs w:val="24"/>
        </w:rPr>
        <w:t>Darden Graduate School of Business</w:t>
      </w:r>
    </w:p>
    <w:p w:rsidR="008F03CB" w:rsidRDefault="008F03CB" w:rsidP="008F03C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  <w:r w:rsidRPr="00DF08F5">
        <w:rPr>
          <w:b/>
          <w:bCs/>
          <w:sz w:val="28"/>
          <w:szCs w:val="28"/>
        </w:rPr>
        <w:t>AGENDA</w:t>
      </w:r>
    </w:p>
    <w:p w:rsidR="008F03CB" w:rsidRDefault="008F03CB" w:rsidP="00416761">
      <w:pPr>
        <w:rPr>
          <w:szCs w:val="24"/>
        </w:rPr>
      </w:pPr>
    </w:p>
    <w:p w:rsidR="00E91C0C" w:rsidRDefault="00E91C0C" w:rsidP="00416761">
      <w:pPr>
        <w:rPr>
          <w:szCs w:val="24"/>
        </w:rPr>
      </w:pPr>
    </w:p>
    <w:p w:rsidR="00416761" w:rsidRDefault="00416761" w:rsidP="00416761">
      <w:pPr>
        <w:rPr>
          <w:szCs w:val="24"/>
        </w:rPr>
      </w:pPr>
      <w:r>
        <w:rPr>
          <w:szCs w:val="24"/>
        </w:rPr>
        <w:t>1700</w:t>
      </w:r>
      <w:r w:rsidRPr="00BA22A3">
        <w:rPr>
          <w:szCs w:val="24"/>
        </w:rPr>
        <w:t xml:space="preserve"> </w:t>
      </w:r>
      <w:r w:rsidRPr="00BA22A3">
        <w:rPr>
          <w:b/>
          <w:szCs w:val="24"/>
        </w:rPr>
        <w:tab/>
      </w:r>
      <w:r>
        <w:rPr>
          <w:szCs w:val="24"/>
        </w:rPr>
        <w:t>UVA Tour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Grounds &amp; Corner</w:t>
      </w:r>
    </w:p>
    <w:p w:rsidR="00416761" w:rsidRPr="00A17D62" w:rsidRDefault="00416761" w:rsidP="00416761">
      <w:pPr>
        <w:ind w:firstLine="1440"/>
      </w:pPr>
      <w:r>
        <w:t>Eric Briggs</w:t>
      </w:r>
    </w:p>
    <w:p w:rsidR="00416761" w:rsidRDefault="00416761" w:rsidP="00416761">
      <w:pPr>
        <w:pStyle w:val="Heading5"/>
        <w:jc w:val="center"/>
        <w:rPr>
          <w:b/>
          <w:szCs w:val="24"/>
        </w:rPr>
      </w:pPr>
    </w:p>
    <w:p w:rsidR="00E91C0C" w:rsidRPr="00E91C0C" w:rsidRDefault="00E91C0C" w:rsidP="00E91C0C"/>
    <w:p w:rsidR="00416761" w:rsidRPr="00BA22A3" w:rsidRDefault="00416761" w:rsidP="00416761">
      <w:pPr>
        <w:pStyle w:val="Heading5"/>
        <w:jc w:val="center"/>
        <w:rPr>
          <w:b/>
          <w:szCs w:val="24"/>
        </w:rPr>
      </w:pPr>
      <w:r>
        <w:rPr>
          <w:b/>
          <w:szCs w:val="24"/>
        </w:rPr>
        <w:t>15</w:t>
      </w:r>
      <w:r w:rsidRPr="00BA22A3">
        <w:rPr>
          <w:b/>
          <w:szCs w:val="24"/>
        </w:rPr>
        <w:t xml:space="preserve"> July</w:t>
      </w:r>
    </w:p>
    <w:p w:rsidR="00416761" w:rsidRDefault="00416761" w:rsidP="00416761">
      <w:pPr>
        <w:rPr>
          <w:szCs w:val="24"/>
        </w:rPr>
      </w:pPr>
    </w:p>
    <w:p w:rsidR="00416761" w:rsidRPr="00BA22A3" w:rsidRDefault="00416761" w:rsidP="00416761">
      <w:pPr>
        <w:rPr>
          <w:b/>
          <w:szCs w:val="24"/>
        </w:rPr>
      </w:pPr>
      <w:r w:rsidRPr="00BA22A3">
        <w:rPr>
          <w:bCs/>
          <w:szCs w:val="24"/>
        </w:rPr>
        <w:t>0800</w:t>
      </w:r>
      <w:r w:rsidRPr="00BA22A3">
        <w:rPr>
          <w:b/>
          <w:bCs/>
          <w:szCs w:val="24"/>
        </w:rPr>
        <w:tab/>
      </w:r>
      <w:r w:rsidRPr="00BA22A3">
        <w:rPr>
          <w:bCs/>
          <w:szCs w:val="24"/>
        </w:rPr>
        <w:t>Financial Statement Analysis, Session II</w:t>
      </w:r>
      <w:r>
        <w:rPr>
          <w:bCs/>
          <w:szCs w:val="24"/>
        </w:rPr>
        <w:t>I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szCs w:val="24"/>
        </w:rPr>
        <w:t>Darden Classroom 270</w:t>
      </w:r>
    </w:p>
    <w:p w:rsidR="00416761" w:rsidRPr="00BA22A3" w:rsidRDefault="00416761" w:rsidP="00416761">
      <w:pPr>
        <w:ind w:left="720"/>
        <w:rPr>
          <w:bCs/>
          <w:szCs w:val="24"/>
        </w:rPr>
      </w:pPr>
      <w:r w:rsidRPr="00BA22A3">
        <w:rPr>
          <w:b/>
          <w:szCs w:val="24"/>
        </w:rPr>
        <w:tab/>
      </w:r>
      <w:r w:rsidRPr="006A2EF3">
        <w:rPr>
          <w:szCs w:val="24"/>
        </w:rPr>
        <w:t>Dr.</w:t>
      </w:r>
      <w:r>
        <w:rPr>
          <w:b/>
          <w:szCs w:val="24"/>
        </w:rPr>
        <w:t xml:space="preserve"> </w:t>
      </w:r>
      <w:r w:rsidRPr="00BA22A3">
        <w:rPr>
          <w:bCs/>
          <w:szCs w:val="24"/>
        </w:rPr>
        <w:t>Ken Eades</w:t>
      </w:r>
    </w:p>
    <w:p w:rsidR="008F03CB" w:rsidRDefault="008F03CB" w:rsidP="00287AB4">
      <w:pPr>
        <w:rPr>
          <w:szCs w:val="24"/>
        </w:rPr>
      </w:pPr>
      <w:r>
        <w:rPr>
          <w:b/>
          <w:bCs/>
          <w:szCs w:val="24"/>
        </w:rPr>
        <w:tab/>
      </w:r>
      <w:r w:rsidR="00B11E83">
        <w:rPr>
          <w:szCs w:val="24"/>
        </w:rPr>
        <w:t>Darden Graduate School of Business</w:t>
      </w:r>
      <w:r>
        <w:rPr>
          <w:b/>
          <w:bCs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F03CB" w:rsidRDefault="008F03CB" w:rsidP="008F03CB">
      <w:pPr>
        <w:rPr>
          <w:szCs w:val="24"/>
        </w:rPr>
      </w:pPr>
    </w:p>
    <w:p w:rsidR="00416761" w:rsidRDefault="00416761" w:rsidP="00416761">
      <w:pPr>
        <w:rPr>
          <w:color w:val="000000"/>
          <w:szCs w:val="24"/>
        </w:rPr>
      </w:pPr>
      <w:r w:rsidRPr="00BA22A3">
        <w:rPr>
          <w:color w:val="000000"/>
          <w:szCs w:val="24"/>
        </w:rPr>
        <w:t>0930</w:t>
      </w:r>
      <w:r>
        <w:rPr>
          <w:b/>
          <w:color w:val="000000"/>
          <w:szCs w:val="24"/>
        </w:rPr>
        <w:t xml:space="preserve"> </w:t>
      </w:r>
      <w:r w:rsidRPr="00BA22A3">
        <w:rPr>
          <w:b/>
          <w:color w:val="000000"/>
          <w:szCs w:val="24"/>
        </w:rPr>
        <w:tab/>
      </w:r>
      <w:r w:rsidRPr="00BA22A3">
        <w:rPr>
          <w:color w:val="000000"/>
          <w:szCs w:val="24"/>
        </w:rPr>
        <w:t>Break</w:t>
      </w:r>
    </w:p>
    <w:p w:rsidR="00416761" w:rsidRDefault="00416761" w:rsidP="00416761">
      <w:pPr>
        <w:rPr>
          <w:color w:val="000000"/>
          <w:szCs w:val="24"/>
        </w:rPr>
      </w:pPr>
    </w:p>
    <w:p w:rsidR="00416761" w:rsidRPr="00BA22A3" w:rsidRDefault="00416761" w:rsidP="00416761">
      <w:pPr>
        <w:rPr>
          <w:color w:val="000000"/>
          <w:szCs w:val="24"/>
        </w:rPr>
      </w:pPr>
      <w:r>
        <w:rPr>
          <w:color w:val="000000"/>
          <w:szCs w:val="24"/>
        </w:rPr>
        <w:t>0945</w:t>
      </w:r>
      <w:r>
        <w:rPr>
          <w:color w:val="000000"/>
          <w:szCs w:val="24"/>
        </w:rPr>
        <w:tab/>
        <w:t>Learning Teams</w:t>
      </w:r>
    </w:p>
    <w:p w:rsidR="00416761" w:rsidRDefault="00416761" w:rsidP="00416761">
      <w:pPr>
        <w:rPr>
          <w:color w:val="000000"/>
          <w:szCs w:val="24"/>
        </w:rPr>
      </w:pPr>
    </w:p>
    <w:p w:rsidR="00416761" w:rsidRPr="00BA22A3" w:rsidRDefault="00416761" w:rsidP="00416761">
      <w:pPr>
        <w:rPr>
          <w:szCs w:val="24"/>
        </w:rPr>
      </w:pPr>
      <w:r>
        <w:rPr>
          <w:szCs w:val="24"/>
        </w:rPr>
        <w:t>103</w:t>
      </w:r>
      <w:r w:rsidRPr="006A2EF3">
        <w:rPr>
          <w:szCs w:val="24"/>
        </w:rPr>
        <w:t>0</w:t>
      </w:r>
      <w:r>
        <w:rPr>
          <w:b/>
          <w:szCs w:val="24"/>
        </w:rPr>
        <w:t xml:space="preserve"> </w:t>
      </w:r>
      <w:r w:rsidRPr="00BA22A3">
        <w:rPr>
          <w:b/>
          <w:szCs w:val="24"/>
        </w:rPr>
        <w:tab/>
      </w:r>
      <w:r w:rsidRPr="00BA22A3">
        <w:rPr>
          <w:szCs w:val="24"/>
        </w:rPr>
        <w:t xml:space="preserve">EVA and Balanced Scorecard </w:t>
      </w:r>
      <w:r>
        <w:rPr>
          <w:szCs w:val="24"/>
        </w:rPr>
        <w:tab/>
      </w:r>
      <w:r>
        <w:rPr>
          <w:szCs w:val="24"/>
        </w:rPr>
        <w:tab/>
        <w:t>Darden Classroom 270</w:t>
      </w:r>
    </w:p>
    <w:p w:rsidR="00416761" w:rsidRDefault="00416761" w:rsidP="00416761">
      <w:pPr>
        <w:ind w:left="720"/>
        <w:rPr>
          <w:szCs w:val="24"/>
        </w:rPr>
      </w:pPr>
      <w:r w:rsidRPr="00BA22A3">
        <w:rPr>
          <w:b/>
          <w:szCs w:val="24"/>
        </w:rPr>
        <w:tab/>
      </w:r>
      <w:r w:rsidRPr="004D1CBD">
        <w:rPr>
          <w:szCs w:val="24"/>
        </w:rPr>
        <w:t>Dr.</w:t>
      </w:r>
      <w:r>
        <w:rPr>
          <w:b/>
          <w:szCs w:val="24"/>
        </w:rPr>
        <w:t xml:space="preserve"> </w:t>
      </w:r>
      <w:r w:rsidRPr="00BA22A3">
        <w:rPr>
          <w:szCs w:val="24"/>
        </w:rPr>
        <w:t>Mark Haskins</w:t>
      </w:r>
    </w:p>
    <w:p w:rsidR="00B11E83" w:rsidRPr="00BA22A3" w:rsidRDefault="00B11E83" w:rsidP="00416761">
      <w:pPr>
        <w:ind w:left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>Darden Graduate School of Business</w:t>
      </w:r>
    </w:p>
    <w:p w:rsidR="00416761" w:rsidRPr="00BA22A3" w:rsidRDefault="00416761" w:rsidP="00416761">
      <w:pPr>
        <w:ind w:left="2880" w:hanging="2160"/>
        <w:rPr>
          <w:szCs w:val="24"/>
          <w:u w:val="single"/>
        </w:rPr>
      </w:pPr>
      <w:r w:rsidRPr="00BA22A3">
        <w:rPr>
          <w:szCs w:val="24"/>
        </w:rPr>
        <w:t xml:space="preserve">            </w:t>
      </w:r>
    </w:p>
    <w:p w:rsidR="00416761" w:rsidRPr="00BA22A3" w:rsidRDefault="00416761" w:rsidP="00416761">
      <w:pPr>
        <w:rPr>
          <w:szCs w:val="24"/>
        </w:rPr>
      </w:pPr>
      <w:r w:rsidRPr="006A2EF3">
        <w:rPr>
          <w:szCs w:val="24"/>
        </w:rPr>
        <w:t>1200</w:t>
      </w:r>
      <w:r>
        <w:rPr>
          <w:b/>
          <w:szCs w:val="24"/>
        </w:rPr>
        <w:tab/>
      </w:r>
      <w:r>
        <w:rPr>
          <w:szCs w:val="24"/>
        </w:rPr>
        <w:t>Lunch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Darden Abbott Center</w:t>
      </w:r>
    </w:p>
    <w:p w:rsidR="00416761" w:rsidRDefault="00416761" w:rsidP="00416761">
      <w:pPr>
        <w:rPr>
          <w:szCs w:val="24"/>
        </w:rPr>
      </w:pPr>
    </w:p>
    <w:p w:rsidR="00416761" w:rsidRDefault="00416761" w:rsidP="00416761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6A2EF3">
        <w:rPr>
          <w:szCs w:val="24"/>
        </w:rPr>
        <w:t>1300</w:t>
      </w:r>
      <w:r>
        <w:rPr>
          <w:szCs w:val="24"/>
        </w:rPr>
        <w:tab/>
      </w:r>
      <w:r w:rsidR="008F03CB">
        <w:rPr>
          <w:szCs w:val="24"/>
        </w:rPr>
        <w:t>The Costs of Mistakes Made in Doing Business</w:t>
      </w:r>
      <w:r>
        <w:rPr>
          <w:szCs w:val="24"/>
        </w:rPr>
        <w:tab/>
        <w:t>Darden Classroom 270</w:t>
      </w:r>
    </w:p>
    <w:p w:rsidR="00416761" w:rsidRPr="00BA22A3" w:rsidRDefault="00416761" w:rsidP="00416761">
      <w:pPr>
        <w:ind w:left="2880" w:hanging="2160"/>
        <w:rPr>
          <w:szCs w:val="24"/>
        </w:rPr>
      </w:pPr>
      <w:r w:rsidRPr="00BA22A3">
        <w:rPr>
          <w:szCs w:val="24"/>
        </w:rPr>
        <w:t xml:space="preserve">         </w:t>
      </w:r>
      <w:r>
        <w:rPr>
          <w:szCs w:val="24"/>
        </w:rPr>
        <w:t xml:space="preserve">   </w:t>
      </w:r>
      <w:r w:rsidRPr="00BA22A3">
        <w:rPr>
          <w:szCs w:val="24"/>
        </w:rPr>
        <w:t>Dr.</w:t>
      </w:r>
      <w:r>
        <w:rPr>
          <w:b/>
          <w:szCs w:val="24"/>
        </w:rPr>
        <w:t xml:space="preserve"> </w:t>
      </w:r>
      <w:r w:rsidRPr="00BA22A3">
        <w:rPr>
          <w:szCs w:val="24"/>
        </w:rPr>
        <w:t>June West</w:t>
      </w:r>
    </w:p>
    <w:p w:rsidR="00416761" w:rsidRDefault="008F03CB" w:rsidP="00416761">
      <w:pPr>
        <w:rPr>
          <w:szCs w:val="24"/>
        </w:rPr>
      </w:pPr>
      <w:r>
        <w:rPr>
          <w:szCs w:val="24"/>
        </w:rPr>
        <w:tab/>
      </w:r>
      <w:r w:rsidR="00B11E83">
        <w:rPr>
          <w:szCs w:val="24"/>
        </w:rPr>
        <w:t>Darden Graduate School of Business</w:t>
      </w:r>
    </w:p>
    <w:p w:rsidR="008F03CB" w:rsidRPr="00BA22A3" w:rsidRDefault="008F03CB" w:rsidP="00416761">
      <w:pPr>
        <w:rPr>
          <w:szCs w:val="24"/>
        </w:rPr>
      </w:pPr>
    </w:p>
    <w:p w:rsidR="00416761" w:rsidRPr="00BA22A3" w:rsidRDefault="00416761" w:rsidP="00416761">
      <w:pPr>
        <w:rPr>
          <w:szCs w:val="24"/>
        </w:rPr>
      </w:pPr>
      <w:r>
        <w:rPr>
          <w:szCs w:val="24"/>
        </w:rPr>
        <w:t>1430</w:t>
      </w:r>
      <w:r w:rsidRPr="006A2EF3">
        <w:rPr>
          <w:szCs w:val="24"/>
        </w:rPr>
        <w:t xml:space="preserve"> </w:t>
      </w:r>
      <w:r>
        <w:rPr>
          <w:szCs w:val="24"/>
        </w:rPr>
        <w:tab/>
      </w:r>
      <w:r w:rsidRPr="00BA22A3">
        <w:rPr>
          <w:szCs w:val="24"/>
        </w:rPr>
        <w:t>Individual Industry and Company Analysis</w:t>
      </w:r>
      <w:r>
        <w:rPr>
          <w:szCs w:val="24"/>
        </w:rPr>
        <w:tab/>
      </w:r>
      <w:r>
        <w:rPr>
          <w:szCs w:val="24"/>
        </w:rPr>
        <w:tab/>
        <w:t>Darden Library</w:t>
      </w:r>
    </w:p>
    <w:p w:rsidR="00416761" w:rsidRDefault="00416761" w:rsidP="00416761">
      <w:pPr>
        <w:rPr>
          <w:szCs w:val="24"/>
        </w:rPr>
      </w:pPr>
      <w:r>
        <w:rPr>
          <w:b/>
          <w:szCs w:val="24"/>
        </w:rPr>
        <w:tab/>
      </w:r>
      <w:r w:rsidR="008F03CB">
        <w:rPr>
          <w:szCs w:val="24"/>
        </w:rPr>
        <w:t>Karen King</w:t>
      </w:r>
      <w:r w:rsidRPr="006A2EF3">
        <w:rPr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Capital Markets Room </w:t>
      </w:r>
    </w:p>
    <w:p w:rsidR="00416761" w:rsidRDefault="008F03CB" w:rsidP="00416761">
      <w:pPr>
        <w:rPr>
          <w:szCs w:val="24"/>
        </w:rPr>
      </w:pPr>
      <w:r>
        <w:rPr>
          <w:szCs w:val="24"/>
        </w:rPr>
        <w:tab/>
      </w:r>
      <w:r w:rsidR="00B11E83">
        <w:rPr>
          <w:szCs w:val="24"/>
        </w:rPr>
        <w:t>Darden Graduate School of Business</w:t>
      </w:r>
    </w:p>
    <w:p w:rsidR="008F03CB" w:rsidRDefault="008F03CB" w:rsidP="00416761">
      <w:pPr>
        <w:rPr>
          <w:szCs w:val="24"/>
        </w:rPr>
      </w:pPr>
    </w:p>
    <w:p w:rsidR="00416761" w:rsidRDefault="00416761" w:rsidP="00416761">
      <w:pPr>
        <w:rPr>
          <w:szCs w:val="24"/>
        </w:rPr>
      </w:pPr>
      <w:r>
        <w:rPr>
          <w:szCs w:val="24"/>
        </w:rPr>
        <w:t>1700</w:t>
      </w:r>
      <w:r>
        <w:rPr>
          <w:szCs w:val="24"/>
        </w:rPr>
        <w:tab/>
        <w:t>End</w:t>
      </w:r>
    </w:p>
    <w:p w:rsidR="00FD4FE3" w:rsidRDefault="00FD4FE3" w:rsidP="00416761">
      <w:pPr>
        <w:jc w:val="center"/>
        <w:rPr>
          <w:b/>
          <w:szCs w:val="24"/>
          <w:u w:val="single"/>
        </w:rPr>
      </w:pPr>
    </w:p>
    <w:p w:rsidR="00416761" w:rsidRPr="006A2EF3" w:rsidRDefault="00416761" w:rsidP="0041676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18</w:t>
      </w:r>
      <w:r w:rsidRPr="006A2EF3">
        <w:rPr>
          <w:b/>
          <w:szCs w:val="24"/>
          <w:u w:val="single"/>
        </w:rPr>
        <w:t xml:space="preserve"> July </w:t>
      </w:r>
    </w:p>
    <w:p w:rsidR="00416761" w:rsidRDefault="00416761" w:rsidP="00416761">
      <w:pPr>
        <w:jc w:val="center"/>
        <w:rPr>
          <w:b/>
          <w:szCs w:val="24"/>
        </w:rPr>
      </w:pPr>
    </w:p>
    <w:p w:rsidR="00416761" w:rsidRPr="00BA22A3" w:rsidRDefault="00416761" w:rsidP="00416761">
      <w:pPr>
        <w:rPr>
          <w:szCs w:val="24"/>
          <w:u w:val="single"/>
        </w:rPr>
      </w:pPr>
      <w:r w:rsidRPr="006A2EF3">
        <w:rPr>
          <w:bCs/>
          <w:szCs w:val="24"/>
        </w:rPr>
        <w:t>0800</w:t>
      </w:r>
      <w:r w:rsidRPr="00BA22A3">
        <w:rPr>
          <w:b/>
          <w:bCs/>
          <w:szCs w:val="24"/>
        </w:rPr>
        <w:tab/>
      </w:r>
      <w:r w:rsidRPr="00BA22A3">
        <w:rPr>
          <w:bCs/>
          <w:szCs w:val="24"/>
        </w:rPr>
        <w:t>Fi</w:t>
      </w:r>
      <w:r w:rsidRPr="00BA22A3">
        <w:rPr>
          <w:szCs w:val="24"/>
        </w:rPr>
        <w:t>nancial Policies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Darden Classroom 270</w:t>
      </w:r>
    </w:p>
    <w:p w:rsidR="00416761" w:rsidRPr="00BA22A3" w:rsidRDefault="00416761" w:rsidP="00416761">
      <w:pPr>
        <w:rPr>
          <w:szCs w:val="24"/>
        </w:rPr>
      </w:pPr>
      <w:r>
        <w:rPr>
          <w:szCs w:val="24"/>
        </w:rPr>
        <w:tab/>
        <w:t xml:space="preserve">Dr. </w:t>
      </w:r>
      <w:r w:rsidRPr="00BA22A3">
        <w:rPr>
          <w:szCs w:val="24"/>
        </w:rPr>
        <w:t>Ken Eades</w:t>
      </w:r>
    </w:p>
    <w:p w:rsidR="00416761" w:rsidRDefault="008F03CB" w:rsidP="00416761">
      <w:pPr>
        <w:rPr>
          <w:szCs w:val="24"/>
        </w:rPr>
      </w:pPr>
      <w:r>
        <w:rPr>
          <w:bCs/>
          <w:szCs w:val="24"/>
        </w:rPr>
        <w:tab/>
      </w:r>
      <w:r w:rsidR="00B11E83">
        <w:rPr>
          <w:szCs w:val="24"/>
        </w:rPr>
        <w:t>Darden Graduate School of Business</w:t>
      </w:r>
    </w:p>
    <w:p w:rsidR="008F03CB" w:rsidRPr="007307DA" w:rsidRDefault="008F03CB" w:rsidP="00416761">
      <w:pPr>
        <w:rPr>
          <w:bCs/>
          <w:szCs w:val="24"/>
        </w:rPr>
      </w:pPr>
    </w:p>
    <w:p w:rsidR="00416761" w:rsidRDefault="00416761" w:rsidP="00416761">
      <w:pPr>
        <w:rPr>
          <w:szCs w:val="24"/>
        </w:rPr>
      </w:pPr>
      <w:r w:rsidRPr="007307DA">
        <w:rPr>
          <w:szCs w:val="24"/>
        </w:rPr>
        <w:t xml:space="preserve">0945 </w:t>
      </w:r>
      <w:r w:rsidRPr="007307DA">
        <w:rPr>
          <w:b/>
          <w:szCs w:val="24"/>
        </w:rPr>
        <w:tab/>
      </w:r>
      <w:r w:rsidRPr="007307DA">
        <w:rPr>
          <w:szCs w:val="24"/>
        </w:rPr>
        <w:t>Break/Learning Teams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Darden Classroom 270</w:t>
      </w:r>
    </w:p>
    <w:p w:rsidR="00E91C0C" w:rsidRDefault="00E91C0C" w:rsidP="00416761">
      <w:pPr>
        <w:rPr>
          <w:szCs w:val="24"/>
        </w:rPr>
      </w:pPr>
    </w:p>
    <w:p w:rsidR="00E91C0C" w:rsidRPr="00BA22A3" w:rsidRDefault="00E91C0C" w:rsidP="00E91C0C">
      <w:pPr>
        <w:rPr>
          <w:szCs w:val="24"/>
        </w:rPr>
      </w:pPr>
      <w:r w:rsidRPr="006A2EF3">
        <w:rPr>
          <w:szCs w:val="24"/>
        </w:rPr>
        <w:t xml:space="preserve">1030 </w:t>
      </w:r>
      <w:r w:rsidRPr="00BA22A3">
        <w:rPr>
          <w:b/>
          <w:szCs w:val="24"/>
        </w:rPr>
        <w:tab/>
      </w:r>
      <w:r w:rsidRPr="00BA22A3">
        <w:rPr>
          <w:szCs w:val="24"/>
        </w:rPr>
        <w:t>Leading Lean Transformations in a Global Setting</w:t>
      </w:r>
      <w:r>
        <w:rPr>
          <w:szCs w:val="24"/>
        </w:rPr>
        <w:tab/>
        <w:t>Darden Classroom 270</w:t>
      </w:r>
    </w:p>
    <w:p w:rsidR="00E91C0C" w:rsidRPr="00BA22A3" w:rsidRDefault="00E91C0C" w:rsidP="00E91C0C">
      <w:pPr>
        <w:ind w:firstLine="1440"/>
        <w:rPr>
          <w:bCs/>
          <w:szCs w:val="24"/>
        </w:rPr>
      </w:pPr>
      <w:r>
        <w:rPr>
          <w:szCs w:val="24"/>
        </w:rPr>
        <w:t xml:space="preserve">Dr. </w:t>
      </w:r>
      <w:r w:rsidRPr="00BA22A3">
        <w:rPr>
          <w:szCs w:val="24"/>
        </w:rPr>
        <w:t>Elliott Weiss</w:t>
      </w:r>
    </w:p>
    <w:p w:rsidR="00E91C0C" w:rsidRPr="007307DA" w:rsidRDefault="00E91C0C" w:rsidP="00E91C0C">
      <w:pPr>
        <w:rPr>
          <w:szCs w:val="24"/>
        </w:rPr>
      </w:pPr>
      <w:r>
        <w:rPr>
          <w:szCs w:val="24"/>
        </w:rPr>
        <w:tab/>
      </w:r>
      <w:r w:rsidR="00B11E83">
        <w:rPr>
          <w:szCs w:val="24"/>
        </w:rPr>
        <w:t>Darden Graduate School of Business</w:t>
      </w:r>
    </w:p>
    <w:p w:rsidR="00503148" w:rsidRDefault="00503148" w:rsidP="00416761">
      <w:pPr>
        <w:rPr>
          <w:szCs w:val="24"/>
        </w:rPr>
      </w:pPr>
    </w:p>
    <w:p w:rsidR="008F03CB" w:rsidRDefault="00B11E83" w:rsidP="00E91C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bookmarkStart w:id="1" w:name="_GoBack"/>
      <w:bookmarkEnd w:id="1"/>
      <w:r w:rsidR="008F03CB" w:rsidRPr="00DF08F5">
        <w:rPr>
          <w:b/>
          <w:bCs/>
          <w:sz w:val="28"/>
          <w:szCs w:val="28"/>
        </w:rPr>
        <w:t>GENDA</w:t>
      </w:r>
    </w:p>
    <w:p w:rsidR="00287AB4" w:rsidRDefault="00287AB4" w:rsidP="00416761">
      <w:pPr>
        <w:rPr>
          <w:szCs w:val="24"/>
        </w:rPr>
      </w:pPr>
    </w:p>
    <w:p w:rsidR="00E91C0C" w:rsidRDefault="00E91C0C" w:rsidP="00416761">
      <w:pPr>
        <w:rPr>
          <w:szCs w:val="24"/>
        </w:rPr>
      </w:pPr>
    </w:p>
    <w:p w:rsidR="00416761" w:rsidRPr="00BA22A3" w:rsidRDefault="00416761" w:rsidP="00416761">
      <w:pPr>
        <w:rPr>
          <w:i/>
          <w:szCs w:val="24"/>
        </w:rPr>
      </w:pPr>
      <w:r w:rsidRPr="006A2EF3">
        <w:rPr>
          <w:szCs w:val="24"/>
        </w:rPr>
        <w:t>1200</w:t>
      </w:r>
      <w:r>
        <w:rPr>
          <w:b/>
          <w:szCs w:val="24"/>
        </w:rPr>
        <w:t xml:space="preserve"> </w:t>
      </w:r>
      <w:r w:rsidRPr="00BA22A3">
        <w:rPr>
          <w:b/>
          <w:szCs w:val="24"/>
        </w:rPr>
        <w:tab/>
      </w:r>
      <w:r w:rsidRPr="006A2EF3">
        <w:rPr>
          <w:szCs w:val="24"/>
        </w:rPr>
        <w:t xml:space="preserve">Lunch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Darden</w:t>
      </w:r>
      <w:r w:rsidRPr="006A2EF3">
        <w:rPr>
          <w:szCs w:val="24"/>
        </w:rPr>
        <w:t xml:space="preserve"> Abbott Cente</w:t>
      </w:r>
      <w:r>
        <w:rPr>
          <w:szCs w:val="24"/>
        </w:rPr>
        <w:t>r</w:t>
      </w:r>
    </w:p>
    <w:p w:rsidR="00416761" w:rsidRPr="00BA22A3" w:rsidRDefault="00416761" w:rsidP="00416761">
      <w:pPr>
        <w:ind w:firstLine="720"/>
        <w:rPr>
          <w:szCs w:val="24"/>
        </w:rPr>
      </w:pPr>
    </w:p>
    <w:p w:rsidR="00416761" w:rsidRDefault="00416761" w:rsidP="00416761">
      <w:pPr>
        <w:rPr>
          <w:szCs w:val="24"/>
        </w:rPr>
      </w:pPr>
      <w:r w:rsidRPr="004D1CBD">
        <w:rPr>
          <w:szCs w:val="24"/>
        </w:rPr>
        <w:t xml:space="preserve">1300 </w:t>
      </w:r>
      <w:r w:rsidRPr="00BA22A3">
        <w:rPr>
          <w:b/>
          <w:szCs w:val="24"/>
        </w:rPr>
        <w:tab/>
      </w:r>
      <w:r w:rsidRPr="00920CF8">
        <w:rPr>
          <w:szCs w:val="24"/>
        </w:rPr>
        <w:t>Learning Teams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Darden Classroom 270</w:t>
      </w:r>
    </w:p>
    <w:p w:rsidR="00BD4C37" w:rsidRDefault="00BD4C37" w:rsidP="00D5530B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</w:p>
    <w:p w:rsidR="00287AB4" w:rsidRDefault="00416761" w:rsidP="00287AB4">
      <w:pPr>
        <w:rPr>
          <w:szCs w:val="24"/>
        </w:rPr>
      </w:pPr>
      <w:r>
        <w:rPr>
          <w:szCs w:val="24"/>
        </w:rPr>
        <w:t>1345</w:t>
      </w:r>
      <w:r w:rsidRPr="006A2EF3">
        <w:rPr>
          <w:szCs w:val="24"/>
        </w:rPr>
        <w:t xml:space="preserve"> </w:t>
      </w:r>
      <w:r w:rsidRPr="00BA22A3">
        <w:rPr>
          <w:b/>
          <w:szCs w:val="24"/>
        </w:rPr>
        <w:t xml:space="preserve">           </w:t>
      </w:r>
      <w:r w:rsidRPr="006A2EF3">
        <w:rPr>
          <w:szCs w:val="24"/>
        </w:rPr>
        <w:tab/>
      </w:r>
      <w:r w:rsidR="00287AB4">
        <w:rPr>
          <w:szCs w:val="24"/>
        </w:rPr>
        <w:t>Industry Economics and Competition</w:t>
      </w:r>
      <w:r w:rsidR="00287AB4">
        <w:rPr>
          <w:szCs w:val="24"/>
        </w:rPr>
        <w:tab/>
      </w:r>
      <w:r w:rsidR="00287AB4">
        <w:rPr>
          <w:szCs w:val="24"/>
        </w:rPr>
        <w:tab/>
        <w:t>Darden Classroom 270</w:t>
      </w:r>
    </w:p>
    <w:p w:rsidR="00287AB4" w:rsidRPr="00A4619D" w:rsidRDefault="00287AB4" w:rsidP="00287AB4">
      <w:pPr>
        <w:rPr>
          <w:szCs w:val="24"/>
        </w:rPr>
      </w:pPr>
      <w:r>
        <w:rPr>
          <w:szCs w:val="24"/>
        </w:rPr>
        <w:tab/>
        <w:t>Dr. Alan Beckenstein</w:t>
      </w:r>
    </w:p>
    <w:p w:rsidR="00416761" w:rsidRDefault="00287AB4" w:rsidP="00416761">
      <w:pPr>
        <w:rPr>
          <w:szCs w:val="24"/>
        </w:rPr>
      </w:pPr>
      <w:r>
        <w:rPr>
          <w:bCs/>
          <w:szCs w:val="24"/>
        </w:rPr>
        <w:tab/>
      </w:r>
      <w:r w:rsidR="00B11E83">
        <w:rPr>
          <w:szCs w:val="24"/>
        </w:rPr>
        <w:t>Darden Graduate School of Business</w:t>
      </w:r>
    </w:p>
    <w:p w:rsidR="00287AB4" w:rsidRPr="00BA22A3" w:rsidRDefault="00287AB4" w:rsidP="00416761">
      <w:pPr>
        <w:rPr>
          <w:bCs/>
          <w:szCs w:val="24"/>
        </w:rPr>
      </w:pPr>
    </w:p>
    <w:p w:rsidR="00416761" w:rsidRDefault="00416761" w:rsidP="00416761">
      <w:pPr>
        <w:rPr>
          <w:szCs w:val="24"/>
        </w:rPr>
      </w:pPr>
      <w:r w:rsidRPr="004D1CBD">
        <w:rPr>
          <w:szCs w:val="24"/>
        </w:rPr>
        <w:t>1</w:t>
      </w:r>
      <w:r>
        <w:rPr>
          <w:szCs w:val="24"/>
        </w:rPr>
        <w:t>515</w:t>
      </w:r>
      <w:r w:rsidRPr="004D1CBD">
        <w:rPr>
          <w:szCs w:val="24"/>
        </w:rPr>
        <w:t xml:space="preserve"> </w:t>
      </w:r>
      <w:r w:rsidRPr="00BA22A3">
        <w:rPr>
          <w:b/>
          <w:szCs w:val="24"/>
        </w:rPr>
        <w:tab/>
      </w:r>
      <w:r w:rsidRPr="00BA22A3">
        <w:rPr>
          <w:szCs w:val="24"/>
        </w:rPr>
        <w:t>Individual Industry and Company Analysis</w:t>
      </w:r>
      <w:r>
        <w:rPr>
          <w:szCs w:val="24"/>
        </w:rPr>
        <w:tab/>
      </w:r>
      <w:r>
        <w:rPr>
          <w:szCs w:val="24"/>
        </w:rPr>
        <w:tab/>
        <w:t>Darden Library</w:t>
      </w:r>
    </w:p>
    <w:p w:rsidR="00416761" w:rsidRDefault="00416761" w:rsidP="00416761">
      <w:pPr>
        <w:rPr>
          <w:szCs w:val="24"/>
        </w:rPr>
      </w:pPr>
      <w:r>
        <w:rPr>
          <w:szCs w:val="24"/>
        </w:rPr>
        <w:tab/>
      </w:r>
      <w:r w:rsidR="00287AB4">
        <w:rPr>
          <w:szCs w:val="24"/>
        </w:rPr>
        <w:t>Karen King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Capital Markets Room</w:t>
      </w:r>
    </w:p>
    <w:p w:rsidR="00416761" w:rsidRDefault="00287AB4" w:rsidP="00416761">
      <w:pPr>
        <w:rPr>
          <w:szCs w:val="24"/>
        </w:rPr>
      </w:pPr>
      <w:r>
        <w:rPr>
          <w:szCs w:val="24"/>
        </w:rPr>
        <w:tab/>
      </w:r>
    </w:p>
    <w:p w:rsidR="00416761" w:rsidRPr="00BA22A3" w:rsidRDefault="00416761" w:rsidP="00416761">
      <w:pPr>
        <w:rPr>
          <w:szCs w:val="24"/>
        </w:rPr>
      </w:pPr>
      <w:r>
        <w:rPr>
          <w:szCs w:val="24"/>
        </w:rPr>
        <w:t xml:space="preserve">1630 </w:t>
      </w:r>
      <w:r>
        <w:rPr>
          <w:szCs w:val="24"/>
        </w:rPr>
        <w:tab/>
        <w:t>End</w:t>
      </w:r>
    </w:p>
    <w:p w:rsidR="00E91C0C" w:rsidRDefault="00E91C0C" w:rsidP="00416761">
      <w:pPr>
        <w:pStyle w:val="Heading3"/>
        <w:rPr>
          <w:szCs w:val="24"/>
          <w:u w:val="single"/>
        </w:rPr>
      </w:pPr>
    </w:p>
    <w:p w:rsidR="00416761" w:rsidRPr="004D1CBD" w:rsidRDefault="00416761" w:rsidP="00416761">
      <w:pPr>
        <w:pStyle w:val="Heading3"/>
        <w:rPr>
          <w:szCs w:val="24"/>
          <w:u w:val="single"/>
        </w:rPr>
      </w:pPr>
      <w:r>
        <w:rPr>
          <w:szCs w:val="24"/>
          <w:u w:val="single"/>
        </w:rPr>
        <w:t>19</w:t>
      </w:r>
      <w:r w:rsidRPr="004D1CBD">
        <w:rPr>
          <w:szCs w:val="24"/>
          <w:u w:val="single"/>
        </w:rPr>
        <w:t xml:space="preserve"> July</w:t>
      </w:r>
    </w:p>
    <w:p w:rsidR="00416761" w:rsidRPr="00BA22A3" w:rsidRDefault="00416761" w:rsidP="00416761">
      <w:pPr>
        <w:rPr>
          <w:szCs w:val="24"/>
        </w:rPr>
      </w:pPr>
    </w:p>
    <w:p w:rsidR="00416761" w:rsidRDefault="00416761" w:rsidP="00416761">
      <w:pPr>
        <w:rPr>
          <w:bCs/>
          <w:szCs w:val="24"/>
        </w:rPr>
      </w:pPr>
      <w:r w:rsidRPr="004D1CBD">
        <w:rPr>
          <w:bCs/>
          <w:szCs w:val="24"/>
        </w:rPr>
        <w:t xml:space="preserve">0800 </w:t>
      </w:r>
      <w:r w:rsidRPr="00BA22A3">
        <w:rPr>
          <w:b/>
          <w:bCs/>
          <w:szCs w:val="24"/>
        </w:rPr>
        <w:tab/>
      </w:r>
      <w:r w:rsidR="007A4E6C">
        <w:rPr>
          <w:bCs/>
          <w:szCs w:val="24"/>
        </w:rPr>
        <w:t>The Impact of Marketing on Firm Performance</w:t>
      </w:r>
      <w:r>
        <w:rPr>
          <w:bCs/>
          <w:szCs w:val="24"/>
        </w:rPr>
        <w:tab/>
        <w:t>Darden Classroom 270</w:t>
      </w:r>
    </w:p>
    <w:p w:rsidR="00416761" w:rsidRDefault="00416761" w:rsidP="00416761">
      <w:pPr>
        <w:rPr>
          <w:bCs/>
          <w:szCs w:val="24"/>
        </w:rPr>
      </w:pPr>
      <w:r>
        <w:rPr>
          <w:bCs/>
          <w:szCs w:val="24"/>
        </w:rPr>
        <w:tab/>
      </w:r>
      <w:r w:rsidR="008F7F89">
        <w:rPr>
          <w:bCs/>
          <w:szCs w:val="24"/>
        </w:rPr>
        <w:t xml:space="preserve">Dr. </w:t>
      </w:r>
      <w:r w:rsidR="007A4E6C">
        <w:rPr>
          <w:bCs/>
          <w:szCs w:val="24"/>
        </w:rPr>
        <w:t>Kim Whitler</w:t>
      </w:r>
    </w:p>
    <w:p w:rsidR="007A4E6C" w:rsidRPr="00DB5A28" w:rsidRDefault="007A4E6C" w:rsidP="00416761">
      <w:pPr>
        <w:rPr>
          <w:bCs/>
          <w:szCs w:val="24"/>
        </w:rPr>
      </w:pPr>
      <w:r>
        <w:rPr>
          <w:bCs/>
          <w:szCs w:val="24"/>
        </w:rPr>
        <w:tab/>
      </w:r>
      <w:r w:rsidR="00B11E83">
        <w:rPr>
          <w:szCs w:val="24"/>
        </w:rPr>
        <w:t>Darden Graduate School of Business</w:t>
      </w:r>
    </w:p>
    <w:p w:rsidR="00416761" w:rsidRPr="00BA22A3" w:rsidRDefault="00416761" w:rsidP="00416761">
      <w:pPr>
        <w:rPr>
          <w:szCs w:val="24"/>
          <w:u w:val="single"/>
        </w:rPr>
      </w:pPr>
    </w:p>
    <w:p w:rsidR="00416761" w:rsidRDefault="00416761" w:rsidP="00416761">
      <w:pPr>
        <w:rPr>
          <w:szCs w:val="24"/>
        </w:rPr>
      </w:pPr>
      <w:r>
        <w:rPr>
          <w:szCs w:val="24"/>
        </w:rPr>
        <w:t>1000</w:t>
      </w:r>
      <w:r w:rsidRPr="00BA22A3">
        <w:rPr>
          <w:b/>
          <w:szCs w:val="24"/>
        </w:rPr>
        <w:tab/>
      </w:r>
      <w:r w:rsidRPr="00BA22A3">
        <w:rPr>
          <w:szCs w:val="24"/>
        </w:rPr>
        <w:t>Break</w:t>
      </w:r>
    </w:p>
    <w:p w:rsidR="00416761" w:rsidRPr="00BA22A3" w:rsidRDefault="00416761" w:rsidP="00416761">
      <w:pPr>
        <w:rPr>
          <w:b/>
          <w:szCs w:val="24"/>
        </w:rPr>
      </w:pPr>
    </w:p>
    <w:p w:rsidR="00287AB4" w:rsidRPr="00BA22A3" w:rsidRDefault="00416761" w:rsidP="00287AB4">
      <w:pPr>
        <w:rPr>
          <w:b/>
          <w:szCs w:val="24"/>
        </w:rPr>
      </w:pPr>
      <w:r w:rsidRPr="004D1CBD">
        <w:rPr>
          <w:szCs w:val="24"/>
        </w:rPr>
        <w:t xml:space="preserve">1030 </w:t>
      </w:r>
      <w:r w:rsidRPr="00BA22A3">
        <w:rPr>
          <w:b/>
          <w:szCs w:val="24"/>
        </w:rPr>
        <w:tab/>
      </w:r>
      <w:r w:rsidR="00287AB4" w:rsidRPr="006A2EF3">
        <w:rPr>
          <w:szCs w:val="24"/>
        </w:rPr>
        <w:t>T</w:t>
      </w:r>
      <w:r w:rsidR="00287AB4" w:rsidRPr="006A2EF3">
        <w:rPr>
          <w:bCs/>
          <w:szCs w:val="24"/>
        </w:rPr>
        <w:t>ime</w:t>
      </w:r>
      <w:r w:rsidR="00287AB4" w:rsidRPr="00BA22A3">
        <w:rPr>
          <w:bCs/>
          <w:szCs w:val="24"/>
        </w:rPr>
        <w:t xml:space="preserve"> Value of Money/ Capital Investment</w:t>
      </w:r>
      <w:r w:rsidR="00287AB4">
        <w:rPr>
          <w:bCs/>
          <w:szCs w:val="24"/>
        </w:rPr>
        <w:tab/>
      </w:r>
      <w:r w:rsidR="00287AB4">
        <w:rPr>
          <w:bCs/>
          <w:szCs w:val="24"/>
        </w:rPr>
        <w:tab/>
        <w:t>Darden Classroom 270</w:t>
      </w:r>
    </w:p>
    <w:p w:rsidR="00287AB4" w:rsidRDefault="00287AB4" w:rsidP="00287AB4">
      <w:pPr>
        <w:ind w:firstLine="720"/>
        <w:rPr>
          <w:bCs/>
          <w:szCs w:val="24"/>
        </w:rPr>
      </w:pPr>
      <w:r>
        <w:rPr>
          <w:bCs/>
          <w:szCs w:val="24"/>
        </w:rPr>
        <w:tab/>
        <w:t xml:space="preserve">Dr. </w:t>
      </w:r>
      <w:r w:rsidRPr="00BA22A3">
        <w:rPr>
          <w:bCs/>
          <w:szCs w:val="24"/>
        </w:rPr>
        <w:t>Ken Eades</w:t>
      </w:r>
    </w:p>
    <w:p w:rsidR="00287AB4" w:rsidRDefault="00287AB4" w:rsidP="00287AB4">
      <w:pPr>
        <w:ind w:firstLine="720"/>
        <w:rPr>
          <w:szCs w:val="24"/>
        </w:rPr>
      </w:pPr>
      <w:r>
        <w:rPr>
          <w:bCs/>
          <w:szCs w:val="24"/>
        </w:rPr>
        <w:tab/>
      </w:r>
      <w:r w:rsidR="00B11E83">
        <w:rPr>
          <w:szCs w:val="24"/>
        </w:rPr>
        <w:t>Darden Graduate School of Business</w:t>
      </w:r>
    </w:p>
    <w:p w:rsidR="00287AB4" w:rsidRPr="00BA22A3" w:rsidRDefault="00287AB4" w:rsidP="00287AB4">
      <w:pPr>
        <w:ind w:firstLine="720"/>
        <w:rPr>
          <w:bCs/>
          <w:szCs w:val="24"/>
        </w:rPr>
      </w:pPr>
    </w:p>
    <w:p w:rsidR="00416761" w:rsidRDefault="00416761" w:rsidP="00416761">
      <w:pPr>
        <w:rPr>
          <w:bCs/>
          <w:szCs w:val="24"/>
        </w:rPr>
      </w:pPr>
      <w:r w:rsidRPr="004D1CBD">
        <w:rPr>
          <w:bCs/>
          <w:szCs w:val="24"/>
        </w:rPr>
        <w:t>1200</w:t>
      </w:r>
      <w:r w:rsidRPr="00BA22A3">
        <w:rPr>
          <w:b/>
          <w:bCs/>
          <w:szCs w:val="24"/>
        </w:rPr>
        <w:tab/>
      </w:r>
      <w:r>
        <w:rPr>
          <w:bCs/>
          <w:szCs w:val="24"/>
        </w:rPr>
        <w:t>Lunch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Darden Abbott Center</w:t>
      </w:r>
    </w:p>
    <w:p w:rsidR="00287AB4" w:rsidRDefault="00287AB4" w:rsidP="00416761">
      <w:pPr>
        <w:rPr>
          <w:bCs/>
          <w:szCs w:val="24"/>
        </w:rPr>
      </w:pPr>
    </w:p>
    <w:p w:rsidR="00287AB4" w:rsidRDefault="00287AB4" w:rsidP="00416761">
      <w:pPr>
        <w:rPr>
          <w:bCs/>
          <w:szCs w:val="24"/>
        </w:rPr>
      </w:pPr>
      <w:r>
        <w:rPr>
          <w:bCs/>
          <w:szCs w:val="24"/>
        </w:rPr>
        <w:t>1300</w:t>
      </w:r>
      <w:r>
        <w:rPr>
          <w:bCs/>
          <w:szCs w:val="24"/>
        </w:rPr>
        <w:tab/>
        <w:t>Learning Teams</w:t>
      </w:r>
    </w:p>
    <w:p w:rsidR="00416761" w:rsidRDefault="00416761" w:rsidP="00416761">
      <w:pPr>
        <w:rPr>
          <w:bCs/>
          <w:szCs w:val="24"/>
        </w:rPr>
      </w:pPr>
    </w:p>
    <w:p w:rsidR="00416761" w:rsidRPr="00BA22A3" w:rsidRDefault="00287AB4" w:rsidP="00416761">
      <w:pPr>
        <w:rPr>
          <w:szCs w:val="24"/>
        </w:rPr>
      </w:pPr>
      <w:r>
        <w:rPr>
          <w:bCs/>
          <w:szCs w:val="24"/>
        </w:rPr>
        <w:t>133</w:t>
      </w:r>
      <w:r w:rsidR="00416761">
        <w:rPr>
          <w:bCs/>
          <w:szCs w:val="24"/>
        </w:rPr>
        <w:t>0</w:t>
      </w:r>
      <w:r w:rsidR="00416761">
        <w:rPr>
          <w:bCs/>
          <w:szCs w:val="24"/>
        </w:rPr>
        <w:tab/>
      </w:r>
      <w:r w:rsidR="00416761" w:rsidRPr="00BA22A3">
        <w:rPr>
          <w:szCs w:val="24"/>
        </w:rPr>
        <w:t>Corporate Mergers and Acquisitions</w:t>
      </w:r>
      <w:r w:rsidR="00416761">
        <w:rPr>
          <w:szCs w:val="24"/>
        </w:rPr>
        <w:tab/>
      </w:r>
      <w:r w:rsidR="00416761">
        <w:rPr>
          <w:szCs w:val="24"/>
        </w:rPr>
        <w:tab/>
        <w:t>Darden Classroom 270</w:t>
      </w:r>
    </w:p>
    <w:p w:rsidR="00416761" w:rsidRDefault="00416761" w:rsidP="00416761">
      <w:pPr>
        <w:ind w:firstLine="1440"/>
        <w:rPr>
          <w:szCs w:val="24"/>
        </w:rPr>
      </w:pPr>
      <w:r>
        <w:rPr>
          <w:szCs w:val="24"/>
        </w:rPr>
        <w:t xml:space="preserve">Dr. </w:t>
      </w:r>
      <w:r w:rsidRPr="00BA22A3">
        <w:rPr>
          <w:szCs w:val="24"/>
        </w:rPr>
        <w:t>Ken Eades</w:t>
      </w:r>
    </w:p>
    <w:p w:rsidR="00416761" w:rsidRDefault="00287AB4" w:rsidP="00416761">
      <w:pPr>
        <w:rPr>
          <w:szCs w:val="24"/>
        </w:rPr>
      </w:pPr>
      <w:r>
        <w:rPr>
          <w:szCs w:val="24"/>
        </w:rPr>
        <w:tab/>
      </w:r>
      <w:r w:rsidR="00B11E83">
        <w:rPr>
          <w:szCs w:val="24"/>
        </w:rPr>
        <w:t>Darden Graduate School of Business</w:t>
      </w:r>
    </w:p>
    <w:p w:rsidR="00287AB4" w:rsidRDefault="00287AB4" w:rsidP="00416761">
      <w:pPr>
        <w:rPr>
          <w:szCs w:val="24"/>
        </w:rPr>
      </w:pPr>
    </w:p>
    <w:p w:rsidR="00416761" w:rsidRDefault="00287AB4" w:rsidP="00416761">
      <w:pPr>
        <w:rPr>
          <w:bCs/>
          <w:szCs w:val="24"/>
        </w:rPr>
      </w:pPr>
      <w:r>
        <w:rPr>
          <w:szCs w:val="24"/>
        </w:rPr>
        <w:t>1500</w:t>
      </w:r>
      <w:r w:rsidR="00416761">
        <w:rPr>
          <w:szCs w:val="24"/>
        </w:rPr>
        <w:tab/>
        <w:t>Break</w:t>
      </w:r>
    </w:p>
    <w:p w:rsidR="00416761" w:rsidRDefault="00416761" w:rsidP="00416761">
      <w:pPr>
        <w:rPr>
          <w:bCs/>
          <w:szCs w:val="24"/>
        </w:rPr>
      </w:pPr>
    </w:p>
    <w:p w:rsidR="00416761" w:rsidRDefault="00287AB4" w:rsidP="00416761">
      <w:pPr>
        <w:rPr>
          <w:bCs/>
          <w:szCs w:val="24"/>
        </w:rPr>
      </w:pPr>
      <w:r>
        <w:rPr>
          <w:bCs/>
          <w:szCs w:val="24"/>
        </w:rPr>
        <w:t>153</w:t>
      </w:r>
      <w:r w:rsidR="00416761">
        <w:rPr>
          <w:bCs/>
          <w:szCs w:val="24"/>
        </w:rPr>
        <w:t>0</w:t>
      </w:r>
      <w:r w:rsidR="00416761">
        <w:rPr>
          <w:bCs/>
          <w:szCs w:val="24"/>
        </w:rPr>
        <w:tab/>
        <w:t>Corporate Strategy: Fix It, Sell It, Close It</w:t>
      </w:r>
      <w:r w:rsidR="00416761">
        <w:rPr>
          <w:bCs/>
          <w:szCs w:val="24"/>
        </w:rPr>
        <w:tab/>
      </w:r>
      <w:r w:rsidR="00416761">
        <w:rPr>
          <w:bCs/>
          <w:szCs w:val="24"/>
        </w:rPr>
        <w:tab/>
        <w:t>Darden Classroom 270</w:t>
      </w:r>
    </w:p>
    <w:p w:rsidR="00416761" w:rsidRPr="00274325" w:rsidRDefault="00416761" w:rsidP="00416761">
      <w:pPr>
        <w:rPr>
          <w:szCs w:val="24"/>
        </w:rPr>
      </w:pPr>
      <w:r>
        <w:rPr>
          <w:bCs/>
          <w:szCs w:val="24"/>
        </w:rPr>
        <w:tab/>
        <w:t>Dr. June West</w:t>
      </w:r>
    </w:p>
    <w:p w:rsidR="00FD4FE3" w:rsidRDefault="000F2A88" w:rsidP="00416761">
      <w:pPr>
        <w:rPr>
          <w:szCs w:val="24"/>
        </w:rPr>
      </w:pPr>
      <w:r>
        <w:rPr>
          <w:szCs w:val="24"/>
        </w:rPr>
        <w:tab/>
      </w:r>
      <w:r w:rsidR="00B11E83">
        <w:rPr>
          <w:szCs w:val="24"/>
        </w:rPr>
        <w:t>Darden Graduate School of Business</w:t>
      </w:r>
    </w:p>
    <w:p w:rsidR="00FD4FE3" w:rsidRDefault="00FD4FE3" w:rsidP="00416761">
      <w:pPr>
        <w:rPr>
          <w:szCs w:val="24"/>
        </w:rPr>
      </w:pPr>
    </w:p>
    <w:p w:rsidR="00416761" w:rsidRDefault="00416761" w:rsidP="00416761">
      <w:pPr>
        <w:rPr>
          <w:szCs w:val="24"/>
        </w:rPr>
      </w:pPr>
      <w:r>
        <w:rPr>
          <w:szCs w:val="24"/>
        </w:rPr>
        <w:t xml:space="preserve">1630 </w:t>
      </w:r>
      <w:r>
        <w:rPr>
          <w:szCs w:val="24"/>
        </w:rPr>
        <w:tab/>
        <w:t>End</w:t>
      </w:r>
    </w:p>
    <w:p w:rsidR="00351559" w:rsidRPr="00BA22A3" w:rsidRDefault="00351559" w:rsidP="00416761">
      <w:pPr>
        <w:rPr>
          <w:szCs w:val="24"/>
        </w:rPr>
      </w:pPr>
    </w:p>
    <w:p w:rsidR="00E91C0C" w:rsidRDefault="00E91C0C" w:rsidP="00E91C0C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  <w:r w:rsidRPr="00DF08F5">
        <w:rPr>
          <w:b/>
          <w:bCs/>
          <w:sz w:val="28"/>
          <w:szCs w:val="28"/>
        </w:rPr>
        <w:t>AGENDA</w:t>
      </w:r>
    </w:p>
    <w:p w:rsidR="00E91C0C" w:rsidRDefault="00E91C0C" w:rsidP="00416761">
      <w:pPr>
        <w:pStyle w:val="Heading3"/>
        <w:rPr>
          <w:szCs w:val="24"/>
          <w:u w:val="single"/>
        </w:rPr>
      </w:pPr>
    </w:p>
    <w:p w:rsidR="00E91C0C" w:rsidRDefault="00E91C0C" w:rsidP="00416761">
      <w:pPr>
        <w:pStyle w:val="Heading3"/>
        <w:rPr>
          <w:szCs w:val="24"/>
          <w:u w:val="single"/>
        </w:rPr>
      </w:pPr>
    </w:p>
    <w:p w:rsidR="00416761" w:rsidRPr="00CB1AA3" w:rsidRDefault="00416761" w:rsidP="00416761">
      <w:pPr>
        <w:pStyle w:val="Heading3"/>
        <w:rPr>
          <w:szCs w:val="24"/>
          <w:u w:val="single"/>
        </w:rPr>
      </w:pPr>
      <w:r>
        <w:rPr>
          <w:szCs w:val="24"/>
          <w:u w:val="single"/>
        </w:rPr>
        <w:t>20</w:t>
      </w:r>
      <w:r w:rsidRPr="00CB1AA3">
        <w:rPr>
          <w:szCs w:val="24"/>
          <w:u w:val="single"/>
        </w:rPr>
        <w:t xml:space="preserve"> July</w:t>
      </w:r>
    </w:p>
    <w:p w:rsidR="00416761" w:rsidRPr="00BA22A3" w:rsidRDefault="00416761" w:rsidP="00416761">
      <w:pPr>
        <w:rPr>
          <w:b/>
          <w:szCs w:val="24"/>
          <w:u w:val="single"/>
        </w:rPr>
      </w:pPr>
    </w:p>
    <w:p w:rsidR="00416761" w:rsidRDefault="00416761" w:rsidP="00416761">
      <w:pPr>
        <w:rPr>
          <w:bCs/>
          <w:szCs w:val="24"/>
        </w:rPr>
      </w:pPr>
      <w:r w:rsidRPr="00CB1AA3">
        <w:rPr>
          <w:bCs/>
          <w:szCs w:val="24"/>
        </w:rPr>
        <w:t>0800</w:t>
      </w:r>
      <w:r w:rsidRPr="00BA22A3">
        <w:rPr>
          <w:b/>
          <w:bCs/>
          <w:szCs w:val="24"/>
        </w:rPr>
        <w:tab/>
      </w:r>
      <w:r w:rsidR="00287AB4">
        <w:rPr>
          <w:bCs/>
          <w:szCs w:val="24"/>
        </w:rPr>
        <w:t>Customer Relationsh</w:t>
      </w:r>
      <w:r w:rsidR="000F2A88">
        <w:rPr>
          <w:bCs/>
          <w:szCs w:val="24"/>
        </w:rPr>
        <w:t>i</w:t>
      </w:r>
      <w:r w:rsidR="00287AB4">
        <w:rPr>
          <w:bCs/>
          <w:szCs w:val="24"/>
        </w:rPr>
        <w:t>p Management in a</w:t>
      </w:r>
      <w:r>
        <w:rPr>
          <w:bCs/>
          <w:szCs w:val="24"/>
        </w:rPr>
        <w:tab/>
      </w:r>
      <w:r>
        <w:rPr>
          <w:bCs/>
          <w:szCs w:val="24"/>
        </w:rPr>
        <w:tab/>
        <w:t>Darden Classroom 270</w:t>
      </w:r>
    </w:p>
    <w:p w:rsidR="00503148" w:rsidRDefault="00416761" w:rsidP="00416761">
      <w:pPr>
        <w:rPr>
          <w:bCs/>
          <w:szCs w:val="24"/>
        </w:rPr>
      </w:pPr>
      <w:r>
        <w:rPr>
          <w:bCs/>
          <w:szCs w:val="24"/>
        </w:rPr>
        <w:tab/>
      </w:r>
      <w:r w:rsidR="00287AB4">
        <w:rPr>
          <w:bCs/>
          <w:szCs w:val="24"/>
        </w:rPr>
        <w:t>Contemporary B2B Context</w:t>
      </w:r>
    </w:p>
    <w:p w:rsidR="00287AB4" w:rsidRDefault="00287AB4" w:rsidP="00416761">
      <w:pPr>
        <w:rPr>
          <w:bCs/>
          <w:szCs w:val="24"/>
        </w:rPr>
      </w:pPr>
      <w:r>
        <w:rPr>
          <w:bCs/>
          <w:szCs w:val="24"/>
        </w:rPr>
        <w:tab/>
      </w:r>
      <w:r w:rsidR="008F7F89">
        <w:rPr>
          <w:bCs/>
          <w:szCs w:val="24"/>
        </w:rPr>
        <w:t xml:space="preserve">Dr. </w:t>
      </w:r>
      <w:r>
        <w:rPr>
          <w:bCs/>
          <w:szCs w:val="24"/>
        </w:rPr>
        <w:t>Kim Whitler</w:t>
      </w:r>
    </w:p>
    <w:p w:rsidR="00287AB4" w:rsidRDefault="008F7F89" w:rsidP="00416761">
      <w:pPr>
        <w:rPr>
          <w:szCs w:val="24"/>
        </w:rPr>
      </w:pPr>
      <w:r>
        <w:rPr>
          <w:bCs/>
          <w:color w:val="000000"/>
          <w:szCs w:val="24"/>
        </w:rPr>
        <w:tab/>
      </w:r>
      <w:r w:rsidR="00B11E83">
        <w:rPr>
          <w:szCs w:val="24"/>
        </w:rPr>
        <w:t>Darden Graduate School of Business</w:t>
      </w:r>
    </w:p>
    <w:p w:rsidR="008F7F89" w:rsidRDefault="008F7F89" w:rsidP="00416761">
      <w:pPr>
        <w:rPr>
          <w:bCs/>
          <w:color w:val="000000"/>
          <w:szCs w:val="24"/>
        </w:rPr>
      </w:pPr>
    </w:p>
    <w:p w:rsidR="00416761" w:rsidRPr="00BA22A3" w:rsidRDefault="00416761" w:rsidP="00416761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1000</w:t>
      </w:r>
      <w:r w:rsidRPr="00BA22A3">
        <w:rPr>
          <w:b/>
          <w:bCs/>
          <w:color w:val="000000"/>
          <w:szCs w:val="24"/>
        </w:rPr>
        <w:tab/>
      </w:r>
      <w:r w:rsidRPr="00BA22A3">
        <w:rPr>
          <w:bCs/>
          <w:color w:val="000000"/>
          <w:szCs w:val="24"/>
        </w:rPr>
        <w:t>Break</w:t>
      </w:r>
    </w:p>
    <w:p w:rsidR="00416761" w:rsidRPr="00BA22A3" w:rsidRDefault="00416761" w:rsidP="00416761">
      <w:pPr>
        <w:ind w:firstLine="720"/>
        <w:rPr>
          <w:bCs/>
          <w:i/>
          <w:color w:val="000000"/>
          <w:szCs w:val="24"/>
        </w:rPr>
      </w:pPr>
    </w:p>
    <w:p w:rsidR="00416761" w:rsidRDefault="00416761" w:rsidP="00416761">
      <w:pPr>
        <w:rPr>
          <w:bCs/>
          <w:color w:val="000000"/>
          <w:szCs w:val="24"/>
        </w:rPr>
      </w:pPr>
      <w:r w:rsidRPr="00CB1AA3">
        <w:rPr>
          <w:bCs/>
          <w:color w:val="000000"/>
          <w:szCs w:val="24"/>
        </w:rPr>
        <w:t>10</w:t>
      </w:r>
      <w:r>
        <w:rPr>
          <w:bCs/>
          <w:color w:val="000000"/>
          <w:szCs w:val="24"/>
        </w:rPr>
        <w:t>30</w:t>
      </w:r>
      <w:r>
        <w:rPr>
          <w:bCs/>
          <w:color w:val="000000"/>
          <w:szCs w:val="24"/>
        </w:rPr>
        <w:tab/>
        <w:t>Leading from an Enterprise Perspective</w:t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  <w:t>Darden Classroom 270</w:t>
      </w:r>
    </w:p>
    <w:p w:rsidR="00416761" w:rsidRDefault="00416761" w:rsidP="00416761">
      <w:pPr>
        <w:rPr>
          <w:bCs/>
          <w:szCs w:val="24"/>
        </w:rPr>
      </w:pPr>
      <w:r>
        <w:rPr>
          <w:bCs/>
          <w:color w:val="000000"/>
          <w:szCs w:val="24"/>
        </w:rPr>
        <w:tab/>
        <w:t>Dr. Elliot Weiss</w:t>
      </w:r>
    </w:p>
    <w:p w:rsidR="00BD4C37" w:rsidRDefault="00287AB4" w:rsidP="00287AB4">
      <w:pPr>
        <w:ind w:left="720"/>
        <w:rPr>
          <w:szCs w:val="24"/>
        </w:rPr>
      </w:pPr>
      <w:r>
        <w:rPr>
          <w:bCs/>
          <w:szCs w:val="24"/>
        </w:rPr>
        <w:tab/>
      </w:r>
      <w:r w:rsidR="00B11E83">
        <w:rPr>
          <w:szCs w:val="24"/>
        </w:rPr>
        <w:t>Darden Graduate School of Business</w:t>
      </w:r>
    </w:p>
    <w:p w:rsidR="00BD4C37" w:rsidRDefault="00BD4C37" w:rsidP="00416761">
      <w:pPr>
        <w:rPr>
          <w:szCs w:val="24"/>
        </w:rPr>
      </w:pPr>
    </w:p>
    <w:p w:rsidR="00416761" w:rsidRPr="005A12A5" w:rsidRDefault="00416761" w:rsidP="00416761">
      <w:pPr>
        <w:rPr>
          <w:szCs w:val="24"/>
        </w:rPr>
      </w:pPr>
      <w:r>
        <w:rPr>
          <w:szCs w:val="24"/>
        </w:rPr>
        <w:t>1200</w:t>
      </w:r>
      <w:r>
        <w:rPr>
          <w:szCs w:val="24"/>
        </w:rPr>
        <w:tab/>
      </w:r>
      <w:r w:rsidRPr="00BA22A3">
        <w:rPr>
          <w:szCs w:val="24"/>
        </w:rPr>
        <w:t>Lunch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Darden Abbott Center</w:t>
      </w:r>
    </w:p>
    <w:p w:rsidR="00416761" w:rsidRDefault="00416761" w:rsidP="00416761">
      <w:pPr>
        <w:rPr>
          <w:szCs w:val="24"/>
        </w:rPr>
      </w:pPr>
      <w:r>
        <w:rPr>
          <w:szCs w:val="24"/>
        </w:rPr>
        <w:tab/>
      </w:r>
    </w:p>
    <w:p w:rsidR="00416761" w:rsidRDefault="00416761" w:rsidP="00416761">
      <w:pPr>
        <w:rPr>
          <w:szCs w:val="24"/>
        </w:rPr>
      </w:pPr>
      <w:r>
        <w:rPr>
          <w:szCs w:val="24"/>
        </w:rPr>
        <w:t>1300</w:t>
      </w:r>
      <w:r>
        <w:rPr>
          <w:szCs w:val="24"/>
        </w:rPr>
        <w:tab/>
      </w:r>
      <w:r w:rsidR="00287AB4">
        <w:rPr>
          <w:szCs w:val="24"/>
        </w:rPr>
        <w:t>Tales from the Incubator – Starting a Small Business</w:t>
      </w:r>
      <w:r>
        <w:rPr>
          <w:bCs/>
          <w:szCs w:val="24"/>
        </w:rPr>
        <w:tab/>
      </w:r>
      <w:r>
        <w:rPr>
          <w:szCs w:val="24"/>
        </w:rPr>
        <w:t>Darden Classroom 270</w:t>
      </w:r>
    </w:p>
    <w:p w:rsidR="00287AB4" w:rsidRDefault="00416761" w:rsidP="00416761">
      <w:pPr>
        <w:rPr>
          <w:bCs/>
          <w:szCs w:val="24"/>
        </w:rPr>
      </w:pPr>
      <w:r>
        <w:rPr>
          <w:szCs w:val="24"/>
        </w:rPr>
        <w:tab/>
      </w:r>
      <w:r w:rsidR="00287AB4">
        <w:rPr>
          <w:bCs/>
          <w:szCs w:val="24"/>
        </w:rPr>
        <w:t>Sean Wallace &amp; Nathan West</w:t>
      </w:r>
    </w:p>
    <w:p w:rsidR="00287AB4" w:rsidRDefault="00287AB4" w:rsidP="00416761">
      <w:pPr>
        <w:rPr>
          <w:bCs/>
          <w:szCs w:val="24"/>
        </w:rPr>
      </w:pPr>
      <w:r>
        <w:rPr>
          <w:bCs/>
          <w:szCs w:val="24"/>
        </w:rPr>
        <w:tab/>
        <w:t>Mad Hatter Foods.com</w:t>
      </w:r>
    </w:p>
    <w:p w:rsidR="00287AB4" w:rsidRDefault="00287AB4" w:rsidP="00416761">
      <w:pPr>
        <w:rPr>
          <w:bCs/>
          <w:szCs w:val="24"/>
        </w:rPr>
      </w:pPr>
    </w:p>
    <w:p w:rsidR="00416761" w:rsidRDefault="00287AB4" w:rsidP="00416761">
      <w:pPr>
        <w:rPr>
          <w:szCs w:val="24"/>
        </w:rPr>
      </w:pPr>
      <w:r>
        <w:rPr>
          <w:bCs/>
          <w:szCs w:val="24"/>
        </w:rPr>
        <w:t>1415</w:t>
      </w:r>
      <w:r>
        <w:rPr>
          <w:bCs/>
          <w:szCs w:val="24"/>
        </w:rPr>
        <w:tab/>
        <w:t>Break</w:t>
      </w:r>
      <w:r w:rsidR="00416761">
        <w:rPr>
          <w:szCs w:val="24"/>
        </w:rPr>
        <w:tab/>
      </w:r>
      <w:r w:rsidR="00416761">
        <w:rPr>
          <w:szCs w:val="24"/>
        </w:rPr>
        <w:tab/>
      </w:r>
    </w:p>
    <w:p w:rsidR="00416761" w:rsidRDefault="00416761" w:rsidP="00416761">
      <w:pPr>
        <w:rPr>
          <w:szCs w:val="24"/>
        </w:rPr>
      </w:pPr>
    </w:p>
    <w:p w:rsidR="00416761" w:rsidRDefault="00416761" w:rsidP="00416761">
      <w:pPr>
        <w:rPr>
          <w:szCs w:val="24"/>
        </w:rPr>
      </w:pPr>
      <w:r>
        <w:rPr>
          <w:szCs w:val="24"/>
        </w:rPr>
        <w:t>1430</w:t>
      </w:r>
      <w:r>
        <w:rPr>
          <w:szCs w:val="24"/>
        </w:rPr>
        <w:tab/>
      </w:r>
      <w:r w:rsidRPr="00BA22A3">
        <w:rPr>
          <w:szCs w:val="24"/>
        </w:rPr>
        <w:t>Individual Industry and Company Analysis</w:t>
      </w:r>
      <w:r>
        <w:rPr>
          <w:szCs w:val="24"/>
        </w:rPr>
        <w:tab/>
      </w:r>
      <w:r>
        <w:rPr>
          <w:szCs w:val="24"/>
        </w:rPr>
        <w:tab/>
        <w:t>Darden Library</w:t>
      </w:r>
    </w:p>
    <w:p w:rsidR="00416761" w:rsidRDefault="00416761" w:rsidP="00416761">
      <w:pPr>
        <w:rPr>
          <w:szCs w:val="24"/>
        </w:rPr>
      </w:pPr>
      <w:r>
        <w:rPr>
          <w:szCs w:val="24"/>
        </w:rPr>
        <w:tab/>
      </w:r>
      <w:r w:rsidR="00287AB4">
        <w:rPr>
          <w:szCs w:val="24"/>
        </w:rPr>
        <w:t>Karen King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Capital Markets Room</w:t>
      </w:r>
    </w:p>
    <w:p w:rsidR="00416761" w:rsidRDefault="00287AB4" w:rsidP="00416761">
      <w:pPr>
        <w:rPr>
          <w:szCs w:val="24"/>
        </w:rPr>
      </w:pPr>
      <w:r>
        <w:rPr>
          <w:szCs w:val="24"/>
        </w:rPr>
        <w:tab/>
      </w:r>
      <w:r w:rsidR="00B11E83">
        <w:rPr>
          <w:szCs w:val="24"/>
        </w:rPr>
        <w:t>Darden Graduate School of Business</w:t>
      </w:r>
    </w:p>
    <w:p w:rsidR="00287AB4" w:rsidRDefault="00287AB4" w:rsidP="00416761">
      <w:pPr>
        <w:rPr>
          <w:szCs w:val="24"/>
        </w:rPr>
      </w:pPr>
    </w:p>
    <w:p w:rsidR="00416761" w:rsidRDefault="00287AB4" w:rsidP="00416761">
      <w:pPr>
        <w:rPr>
          <w:szCs w:val="24"/>
        </w:rPr>
      </w:pPr>
      <w:r>
        <w:rPr>
          <w:szCs w:val="24"/>
        </w:rPr>
        <w:t>16</w:t>
      </w:r>
      <w:r w:rsidR="00416761">
        <w:rPr>
          <w:szCs w:val="24"/>
        </w:rPr>
        <w:t>30</w:t>
      </w:r>
      <w:r w:rsidR="00416761">
        <w:rPr>
          <w:szCs w:val="24"/>
        </w:rPr>
        <w:tab/>
      </w:r>
      <w:r>
        <w:rPr>
          <w:szCs w:val="24"/>
        </w:rPr>
        <w:t>End</w:t>
      </w:r>
    </w:p>
    <w:p w:rsidR="00544F3C" w:rsidRDefault="00416761" w:rsidP="00BD4C37">
      <w:pPr>
        <w:rPr>
          <w:szCs w:val="24"/>
        </w:rPr>
      </w:pPr>
      <w:r>
        <w:rPr>
          <w:szCs w:val="24"/>
        </w:rPr>
        <w:t xml:space="preserve">  </w:t>
      </w:r>
    </w:p>
    <w:p w:rsidR="00416761" w:rsidRDefault="00416761" w:rsidP="0041676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21</w:t>
      </w:r>
      <w:r w:rsidRPr="005A12A5">
        <w:rPr>
          <w:b/>
          <w:szCs w:val="24"/>
          <w:u w:val="single"/>
        </w:rPr>
        <w:t xml:space="preserve"> July</w:t>
      </w:r>
    </w:p>
    <w:p w:rsidR="00416761" w:rsidRDefault="00416761" w:rsidP="00416761">
      <w:pPr>
        <w:jc w:val="center"/>
        <w:rPr>
          <w:b/>
          <w:szCs w:val="24"/>
          <w:u w:val="single"/>
        </w:rPr>
      </w:pPr>
    </w:p>
    <w:p w:rsidR="00416761" w:rsidRDefault="00416761" w:rsidP="00416761">
      <w:pPr>
        <w:rPr>
          <w:szCs w:val="24"/>
        </w:rPr>
      </w:pPr>
      <w:r>
        <w:rPr>
          <w:szCs w:val="24"/>
        </w:rPr>
        <w:t>0</w:t>
      </w:r>
      <w:r w:rsidRPr="005A12A5">
        <w:rPr>
          <w:szCs w:val="24"/>
        </w:rPr>
        <w:t>830</w:t>
      </w:r>
      <w:r w:rsidRPr="005A12A5">
        <w:rPr>
          <w:szCs w:val="24"/>
        </w:rPr>
        <w:tab/>
      </w:r>
      <w:r>
        <w:rPr>
          <w:szCs w:val="24"/>
        </w:rPr>
        <w:t>Analyst Reports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Darden Classroom 270</w:t>
      </w:r>
    </w:p>
    <w:p w:rsidR="00416761" w:rsidRDefault="00416761" w:rsidP="00416761">
      <w:pPr>
        <w:rPr>
          <w:szCs w:val="24"/>
        </w:rPr>
      </w:pPr>
      <w:r>
        <w:rPr>
          <w:szCs w:val="24"/>
        </w:rPr>
        <w:tab/>
        <w:t>Dr. Ken Eades</w:t>
      </w:r>
    </w:p>
    <w:p w:rsidR="00416761" w:rsidRDefault="00287AB4" w:rsidP="00416761">
      <w:pPr>
        <w:rPr>
          <w:szCs w:val="24"/>
        </w:rPr>
      </w:pPr>
      <w:r>
        <w:rPr>
          <w:szCs w:val="24"/>
        </w:rPr>
        <w:tab/>
      </w:r>
      <w:r w:rsidR="00B11E83">
        <w:rPr>
          <w:szCs w:val="24"/>
        </w:rPr>
        <w:t>Darden Graduate School of Business</w:t>
      </w:r>
    </w:p>
    <w:p w:rsidR="00287AB4" w:rsidRDefault="00287AB4" w:rsidP="00416761">
      <w:pPr>
        <w:rPr>
          <w:szCs w:val="24"/>
        </w:rPr>
      </w:pPr>
    </w:p>
    <w:p w:rsidR="00416761" w:rsidRDefault="00416761" w:rsidP="00416761">
      <w:pPr>
        <w:rPr>
          <w:szCs w:val="24"/>
        </w:rPr>
      </w:pPr>
      <w:r>
        <w:rPr>
          <w:szCs w:val="24"/>
        </w:rPr>
        <w:t>1030</w:t>
      </w:r>
      <w:r>
        <w:rPr>
          <w:szCs w:val="24"/>
        </w:rPr>
        <w:tab/>
        <w:t>Break</w:t>
      </w:r>
    </w:p>
    <w:p w:rsidR="00416761" w:rsidRDefault="00416761" w:rsidP="00416761">
      <w:pPr>
        <w:rPr>
          <w:szCs w:val="24"/>
        </w:rPr>
      </w:pPr>
    </w:p>
    <w:p w:rsidR="00416761" w:rsidRDefault="00287AB4" w:rsidP="00416761">
      <w:pPr>
        <w:rPr>
          <w:szCs w:val="24"/>
        </w:rPr>
      </w:pPr>
      <w:r>
        <w:rPr>
          <w:szCs w:val="24"/>
        </w:rPr>
        <w:t>1045</w:t>
      </w:r>
      <w:r>
        <w:rPr>
          <w:szCs w:val="24"/>
        </w:rPr>
        <w:tab/>
        <w:t>Characteristics of High Performing Companies</w:t>
      </w:r>
      <w:r w:rsidR="000F2A88">
        <w:rPr>
          <w:szCs w:val="24"/>
        </w:rPr>
        <w:tab/>
      </w:r>
      <w:r w:rsidR="00416761">
        <w:rPr>
          <w:szCs w:val="24"/>
        </w:rPr>
        <w:t>Darden Classroom 270</w:t>
      </w:r>
    </w:p>
    <w:p w:rsidR="000F2A88" w:rsidRDefault="000F2A88" w:rsidP="00416761">
      <w:pPr>
        <w:rPr>
          <w:szCs w:val="24"/>
        </w:rPr>
      </w:pPr>
      <w:r>
        <w:rPr>
          <w:szCs w:val="24"/>
        </w:rPr>
        <w:tab/>
        <w:t>Transition</w:t>
      </w:r>
      <w:r w:rsidR="008F7F89">
        <w:rPr>
          <w:szCs w:val="24"/>
        </w:rPr>
        <w:t xml:space="preserve"> to </w:t>
      </w:r>
      <w:r w:rsidR="00E91C0C">
        <w:rPr>
          <w:szCs w:val="24"/>
        </w:rPr>
        <w:t xml:space="preserve">a </w:t>
      </w:r>
      <w:r w:rsidR="008F7F89">
        <w:rPr>
          <w:szCs w:val="24"/>
        </w:rPr>
        <w:t>Corporate Environment</w:t>
      </w:r>
    </w:p>
    <w:p w:rsidR="000F2A88" w:rsidRDefault="000F2A88" w:rsidP="00416761">
      <w:pPr>
        <w:rPr>
          <w:szCs w:val="24"/>
        </w:rPr>
      </w:pPr>
      <w:r>
        <w:rPr>
          <w:szCs w:val="24"/>
        </w:rPr>
        <w:tab/>
        <w:t>Dr. June West &amp; Eric Briggs</w:t>
      </w:r>
    </w:p>
    <w:p w:rsidR="00416761" w:rsidRDefault="00416761" w:rsidP="00416761">
      <w:pPr>
        <w:rPr>
          <w:szCs w:val="24"/>
        </w:rPr>
      </w:pPr>
    </w:p>
    <w:p w:rsidR="00416761" w:rsidRDefault="00416761" w:rsidP="00416761">
      <w:pPr>
        <w:rPr>
          <w:szCs w:val="24"/>
        </w:rPr>
      </w:pPr>
      <w:r>
        <w:rPr>
          <w:szCs w:val="24"/>
        </w:rPr>
        <w:t>1200</w:t>
      </w:r>
      <w:r>
        <w:rPr>
          <w:szCs w:val="24"/>
        </w:rPr>
        <w:tab/>
        <w:t>Lunch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Darden Abbott Center</w:t>
      </w:r>
    </w:p>
    <w:p w:rsidR="00416761" w:rsidRDefault="00416761" w:rsidP="00416761">
      <w:pPr>
        <w:rPr>
          <w:szCs w:val="24"/>
        </w:rPr>
      </w:pPr>
    </w:p>
    <w:p w:rsidR="000F2A88" w:rsidRDefault="000F2A88" w:rsidP="000F2A88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  <w:r w:rsidRPr="00DF08F5">
        <w:rPr>
          <w:b/>
          <w:bCs/>
          <w:sz w:val="28"/>
          <w:szCs w:val="28"/>
        </w:rPr>
        <w:t>AGENDA</w:t>
      </w:r>
    </w:p>
    <w:p w:rsidR="000F2A88" w:rsidRDefault="000F2A88" w:rsidP="00416761">
      <w:pPr>
        <w:rPr>
          <w:szCs w:val="24"/>
        </w:rPr>
      </w:pPr>
    </w:p>
    <w:p w:rsidR="000F2A88" w:rsidRDefault="000F2A88" w:rsidP="00416761">
      <w:pPr>
        <w:rPr>
          <w:szCs w:val="24"/>
        </w:rPr>
      </w:pPr>
    </w:p>
    <w:p w:rsidR="00416761" w:rsidRDefault="00416761" w:rsidP="00416761">
      <w:pPr>
        <w:rPr>
          <w:szCs w:val="24"/>
        </w:rPr>
      </w:pPr>
      <w:r>
        <w:rPr>
          <w:szCs w:val="24"/>
        </w:rPr>
        <w:t>1300</w:t>
      </w:r>
      <w:r>
        <w:rPr>
          <w:szCs w:val="24"/>
        </w:rPr>
        <w:tab/>
      </w:r>
      <w:r w:rsidRPr="00BA22A3">
        <w:rPr>
          <w:szCs w:val="24"/>
        </w:rPr>
        <w:t>Corporate Fellows’ Individual Presentations</w:t>
      </w:r>
      <w:r>
        <w:rPr>
          <w:szCs w:val="24"/>
        </w:rPr>
        <w:tab/>
      </w:r>
      <w:r>
        <w:rPr>
          <w:szCs w:val="24"/>
        </w:rPr>
        <w:tab/>
        <w:t>Darden Classroom 270</w:t>
      </w:r>
    </w:p>
    <w:p w:rsidR="00416761" w:rsidRDefault="00416761" w:rsidP="00416761">
      <w:pPr>
        <w:rPr>
          <w:i/>
          <w:szCs w:val="24"/>
        </w:rPr>
      </w:pPr>
    </w:p>
    <w:p w:rsidR="00416761" w:rsidRDefault="00416761" w:rsidP="00416761">
      <w:pPr>
        <w:rPr>
          <w:szCs w:val="24"/>
        </w:rPr>
      </w:pPr>
      <w:r>
        <w:rPr>
          <w:szCs w:val="24"/>
        </w:rPr>
        <w:t>1630</w:t>
      </w:r>
      <w:r>
        <w:rPr>
          <w:szCs w:val="24"/>
        </w:rPr>
        <w:tab/>
        <w:t>End</w:t>
      </w:r>
    </w:p>
    <w:p w:rsidR="00DB5A28" w:rsidRDefault="00DB5A28" w:rsidP="00416761">
      <w:pPr>
        <w:rPr>
          <w:szCs w:val="24"/>
        </w:rPr>
      </w:pPr>
    </w:p>
    <w:p w:rsidR="00416761" w:rsidRDefault="00416761" w:rsidP="0041676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22</w:t>
      </w:r>
      <w:r w:rsidR="00351559">
        <w:rPr>
          <w:b/>
          <w:szCs w:val="24"/>
          <w:u w:val="single"/>
        </w:rPr>
        <w:t xml:space="preserve"> </w:t>
      </w:r>
      <w:r w:rsidRPr="00EB4FB8">
        <w:rPr>
          <w:b/>
          <w:szCs w:val="24"/>
          <w:u w:val="single"/>
        </w:rPr>
        <w:t>July</w:t>
      </w:r>
    </w:p>
    <w:p w:rsidR="00416761" w:rsidRDefault="00416761" w:rsidP="00416761">
      <w:pPr>
        <w:jc w:val="center"/>
        <w:rPr>
          <w:b/>
          <w:szCs w:val="24"/>
          <w:u w:val="single"/>
        </w:rPr>
      </w:pPr>
    </w:p>
    <w:p w:rsidR="00416761" w:rsidRDefault="00416761" w:rsidP="00416761">
      <w:pPr>
        <w:rPr>
          <w:szCs w:val="24"/>
        </w:rPr>
      </w:pPr>
      <w:r>
        <w:rPr>
          <w:szCs w:val="24"/>
        </w:rPr>
        <w:t>0830</w:t>
      </w:r>
      <w:r>
        <w:rPr>
          <w:szCs w:val="24"/>
        </w:rPr>
        <w:tab/>
      </w:r>
      <w:r w:rsidRPr="00BA22A3">
        <w:rPr>
          <w:szCs w:val="24"/>
        </w:rPr>
        <w:t>Corporate Fellows’ Individual Presentations</w:t>
      </w:r>
      <w:r>
        <w:rPr>
          <w:szCs w:val="24"/>
        </w:rPr>
        <w:tab/>
      </w:r>
      <w:r>
        <w:rPr>
          <w:szCs w:val="24"/>
        </w:rPr>
        <w:tab/>
        <w:t>Darden Classroom 270</w:t>
      </w:r>
    </w:p>
    <w:p w:rsidR="00416761" w:rsidRDefault="00416761" w:rsidP="00416761">
      <w:pPr>
        <w:rPr>
          <w:szCs w:val="24"/>
        </w:rPr>
      </w:pPr>
    </w:p>
    <w:p w:rsidR="00416761" w:rsidRDefault="00416761" w:rsidP="00416761">
      <w:pPr>
        <w:rPr>
          <w:szCs w:val="24"/>
        </w:rPr>
      </w:pPr>
      <w:r>
        <w:rPr>
          <w:szCs w:val="24"/>
        </w:rPr>
        <w:t>1200</w:t>
      </w:r>
      <w:r>
        <w:rPr>
          <w:szCs w:val="24"/>
        </w:rPr>
        <w:tab/>
        <w:t>Lunch</w:t>
      </w:r>
    </w:p>
    <w:p w:rsidR="00953D53" w:rsidRDefault="00953D53" w:rsidP="00416761">
      <w:pPr>
        <w:rPr>
          <w:szCs w:val="24"/>
        </w:rPr>
      </w:pPr>
    </w:p>
    <w:p w:rsidR="00953D53" w:rsidRPr="00953D53" w:rsidRDefault="00953D53" w:rsidP="00953D53">
      <w:pPr>
        <w:rPr>
          <w:b/>
          <w:szCs w:val="24"/>
        </w:rPr>
      </w:pPr>
    </w:p>
    <w:sectPr w:rsidR="00953D53" w:rsidRPr="00953D53" w:rsidSect="006C629C">
      <w:headerReference w:type="default" r:id="rId14"/>
      <w:footerReference w:type="even" r:id="rId15"/>
      <w:footerReference w:type="default" r:id="rId16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CB" w:rsidRDefault="008F03CB">
      <w:r>
        <w:separator/>
      </w:r>
    </w:p>
  </w:endnote>
  <w:endnote w:type="continuationSeparator" w:id="0">
    <w:p w:rsidR="008F03CB" w:rsidRDefault="008F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CB" w:rsidRDefault="008F03CB" w:rsidP="005E7B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8F03CB" w:rsidRDefault="008F0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CB" w:rsidRDefault="008F03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E83">
      <w:rPr>
        <w:noProof/>
      </w:rPr>
      <w:t>15</w:t>
    </w:r>
    <w:r>
      <w:rPr>
        <w:noProof/>
      </w:rPr>
      <w:fldChar w:fldCharType="end"/>
    </w:r>
  </w:p>
  <w:p w:rsidR="008F03CB" w:rsidRDefault="008F03CB" w:rsidP="00804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CB" w:rsidRDefault="008F03CB">
      <w:r>
        <w:separator/>
      </w:r>
    </w:p>
  </w:footnote>
  <w:footnote w:type="continuationSeparator" w:id="0">
    <w:p w:rsidR="008F03CB" w:rsidRDefault="008F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CB" w:rsidRDefault="008F03CB" w:rsidP="00416761">
    <w:pPr>
      <w:jc w:val="center"/>
      <w:rPr>
        <w:b/>
        <w:bCs/>
        <w:sz w:val="28"/>
      </w:rPr>
    </w:pPr>
    <w:r>
      <w:rPr>
        <w:b/>
        <w:bCs/>
        <w:sz w:val="28"/>
      </w:rPr>
      <w:t>SECRETARY OF DEFENSE CORPORATE FELLOWS PROGRAM</w:t>
    </w:r>
  </w:p>
  <w:p w:rsidR="008F03CB" w:rsidRDefault="008F03CB" w:rsidP="00416761">
    <w:pPr>
      <w:jc w:val="center"/>
      <w:rPr>
        <w:b/>
        <w:bCs/>
        <w:sz w:val="28"/>
      </w:rPr>
    </w:pPr>
  </w:p>
  <w:p w:rsidR="008F03CB" w:rsidRDefault="008F03CB" w:rsidP="00D56242">
    <w:pPr>
      <w:pStyle w:val="Header"/>
      <w:jc w:val="center"/>
    </w:pPr>
    <w:r>
      <w:rPr>
        <w:b/>
        <w:bCs/>
        <w:sz w:val="28"/>
      </w:rPr>
      <w:t>2016 ORIENTATION &amp; TRAINING</w:t>
    </w:r>
  </w:p>
  <w:p w:rsidR="008F03CB" w:rsidRDefault="008F0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B56"/>
    <w:multiLevelType w:val="hybridMultilevel"/>
    <w:tmpl w:val="DC7C0A4E"/>
    <w:lvl w:ilvl="0" w:tplc="C6728C82">
      <w:start w:val="14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77F4E"/>
    <w:multiLevelType w:val="hybridMultilevel"/>
    <w:tmpl w:val="87646994"/>
    <w:lvl w:ilvl="0" w:tplc="477A72CC">
      <w:start w:val="114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B7876"/>
    <w:multiLevelType w:val="hybridMultilevel"/>
    <w:tmpl w:val="265611B2"/>
    <w:lvl w:ilvl="0" w:tplc="2018B32C">
      <w:start w:val="14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405D8"/>
    <w:multiLevelType w:val="hybridMultilevel"/>
    <w:tmpl w:val="C05E597C"/>
    <w:lvl w:ilvl="0" w:tplc="16C296F6">
      <w:start w:val="845"/>
      <w:numFmt w:val="decimalZero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70142"/>
    <w:multiLevelType w:val="hybridMultilevel"/>
    <w:tmpl w:val="2B7E089C"/>
    <w:lvl w:ilvl="0" w:tplc="994EE0E4">
      <w:start w:val="1400"/>
      <w:numFmt w:val="decimal"/>
      <w:lvlText w:val="%1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38A66756"/>
    <w:multiLevelType w:val="hybridMultilevel"/>
    <w:tmpl w:val="4ED6E7D6"/>
    <w:lvl w:ilvl="0" w:tplc="FEBC14B2">
      <w:start w:val="15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16EE3"/>
    <w:multiLevelType w:val="hybridMultilevel"/>
    <w:tmpl w:val="AE822660"/>
    <w:lvl w:ilvl="0" w:tplc="44F83272">
      <w:start w:val="101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24F66"/>
    <w:multiLevelType w:val="hybridMultilevel"/>
    <w:tmpl w:val="B76074E6"/>
    <w:lvl w:ilvl="0" w:tplc="FFECCC0E">
      <w:start w:val="10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4914CC"/>
    <w:multiLevelType w:val="hybridMultilevel"/>
    <w:tmpl w:val="E758B156"/>
    <w:lvl w:ilvl="0" w:tplc="582E5172">
      <w:start w:val="16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36B0E"/>
    <w:multiLevelType w:val="hybridMultilevel"/>
    <w:tmpl w:val="B63CC016"/>
    <w:lvl w:ilvl="0" w:tplc="78E8C010">
      <w:start w:val="14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6276B"/>
    <w:multiLevelType w:val="hybridMultilevel"/>
    <w:tmpl w:val="8926125C"/>
    <w:lvl w:ilvl="0" w:tplc="868ADAFC">
      <w:start w:val="915"/>
      <w:numFmt w:val="decimalZero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D605D4"/>
    <w:multiLevelType w:val="hybridMultilevel"/>
    <w:tmpl w:val="088079FC"/>
    <w:lvl w:ilvl="0" w:tplc="F7983D68">
      <w:start w:val="10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C36C00"/>
    <w:multiLevelType w:val="hybridMultilevel"/>
    <w:tmpl w:val="79F07EB0"/>
    <w:lvl w:ilvl="0" w:tplc="6E029E68">
      <w:start w:val="16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903B1"/>
    <w:multiLevelType w:val="hybridMultilevel"/>
    <w:tmpl w:val="97AACE9A"/>
    <w:lvl w:ilvl="0" w:tplc="752A3370">
      <w:start w:val="15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7A4C5D"/>
    <w:multiLevelType w:val="hybridMultilevel"/>
    <w:tmpl w:val="53EACA84"/>
    <w:lvl w:ilvl="0" w:tplc="D32CD96A">
      <w:start w:val="17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76B58"/>
    <w:multiLevelType w:val="multilevel"/>
    <w:tmpl w:val="EEA0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06503"/>
    <w:multiLevelType w:val="hybridMultilevel"/>
    <w:tmpl w:val="8D8235C0"/>
    <w:lvl w:ilvl="0" w:tplc="762A90DA">
      <w:start w:val="15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16"/>
  </w:num>
  <w:num w:numId="9">
    <w:abstractNumId w:val="6"/>
  </w:num>
  <w:num w:numId="10">
    <w:abstractNumId w:val="14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3"/>
  </w:num>
  <w:num w:numId="16">
    <w:abstractNumId w:val="10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A1"/>
    <w:rsid w:val="00002483"/>
    <w:rsid w:val="000056CE"/>
    <w:rsid w:val="00006334"/>
    <w:rsid w:val="00007E3B"/>
    <w:rsid w:val="000112A2"/>
    <w:rsid w:val="0001352D"/>
    <w:rsid w:val="000138B9"/>
    <w:rsid w:val="00021711"/>
    <w:rsid w:val="0002567A"/>
    <w:rsid w:val="00036DC1"/>
    <w:rsid w:val="00040438"/>
    <w:rsid w:val="00047D61"/>
    <w:rsid w:val="00050DD3"/>
    <w:rsid w:val="0005217A"/>
    <w:rsid w:val="000558DB"/>
    <w:rsid w:val="0005653A"/>
    <w:rsid w:val="0006105D"/>
    <w:rsid w:val="00066919"/>
    <w:rsid w:val="00072109"/>
    <w:rsid w:val="000743B5"/>
    <w:rsid w:val="000805C4"/>
    <w:rsid w:val="00081F8D"/>
    <w:rsid w:val="0008386E"/>
    <w:rsid w:val="00085651"/>
    <w:rsid w:val="00085DD0"/>
    <w:rsid w:val="00086E35"/>
    <w:rsid w:val="00090C73"/>
    <w:rsid w:val="00094624"/>
    <w:rsid w:val="000949C9"/>
    <w:rsid w:val="00095AE6"/>
    <w:rsid w:val="000A2F80"/>
    <w:rsid w:val="000A309C"/>
    <w:rsid w:val="000A37A6"/>
    <w:rsid w:val="000B3A81"/>
    <w:rsid w:val="000B60D0"/>
    <w:rsid w:val="000B7594"/>
    <w:rsid w:val="000C32D8"/>
    <w:rsid w:val="000C4ADE"/>
    <w:rsid w:val="000D2DAC"/>
    <w:rsid w:val="000D55B6"/>
    <w:rsid w:val="000D613E"/>
    <w:rsid w:val="000D76B6"/>
    <w:rsid w:val="000E082A"/>
    <w:rsid w:val="000E3D01"/>
    <w:rsid w:val="000F1FE6"/>
    <w:rsid w:val="000F20D2"/>
    <w:rsid w:val="000F2A88"/>
    <w:rsid w:val="000F352C"/>
    <w:rsid w:val="000F5817"/>
    <w:rsid w:val="00105332"/>
    <w:rsid w:val="00105EE8"/>
    <w:rsid w:val="001126BA"/>
    <w:rsid w:val="00113784"/>
    <w:rsid w:val="00115B1C"/>
    <w:rsid w:val="00125677"/>
    <w:rsid w:val="001311C9"/>
    <w:rsid w:val="00142B8A"/>
    <w:rsid w:val="0014320A"/>
    <w:rsid w:val="00150625"/>
    <w:rsid w:val="00154C9D"/>
    <w:rsid w:val="0015508E"/>
    <w:rsid w:val="001550E4"/>
    <w:rsid w:val="00156078"/>
    <w:rsid w:val="0015670A"/>
    <w:rsid w:val="001607CE"/>
    <w:rsid w:val="0016135C"/>
    <w:rsid w:val="00173F85"/>
    <w:rsid w:val="0017423D"/>
    <w:rsid w:val="00177065"/>
    <w:rsid w:val="00177B8A"/>
    <w:rsid w:val="00185CE0"/>
    <w:rsid w:val="001877FD"/>
    <w:rsid w:val="00190F59"/>
    <w:rsid w:val="00191AEA"/>
    <w:rsid w:val="001935AA"/>
    <w:rsid w:val="00194AFF"/>
    <w:rsid w:val="00196747"/>
    <w:rsid w:val="001A7E0D"/>
    <w:rsid w:val="001B0D0F"/>
    <w:rsid w:val="001B7A26"/>
    <w:rsid w:val="001C0192"/>
    <w:rsid w:val="001C5582"/>
    <w:rsid w:val="001C7F57"/>
    <w:rsid w:val="001E0E31"/>
    <w:rsid w:val="001E2FC6"/>
    <w:rsid w:val="001E4A6D"/>
    <w:rsid w:val="001E6127"/>
    <w:rsid w:val="001F14D9"/>
    <w:rsid w:val="001F2997"/>
    <w:rsid w:val="00202FE0"/>
    <w:rsid w:val="00204D6B"/>
    <w:rsid w:val="00216F8A"/>
    <w:rsid w:val="00221212"/>
    <w:rsid w:val="0022187C"/>
    <w:rsid w:val="00225363"/>
    <w:rsid w:val="00226C90"/>
    <w:rsid w:val="00236BD9"/>
    <w:rsid w:val="00240FB9"/>
    <w:rsid w:val="00242888"/>
    <w:rsid w:val="002546F9"/>
    <w:rsid w:val="00262111"/>
    <w:rsid w:val="00263304"/>
    <w:rsid w:val="00263DE2"/>
    <w:rsid w:val="00274325"/>
    <w:rsid w:val="00277922"/>
    <w:rsid w:val="002805D6"/>
    <w:rsid w:val="00287AB4"/>
    <w:rsid w:val="00291B7A"/>
    <w:rsid w:val="0029292E"/>
    <w:rsid w:val="00294827"/>
    <w:rsid w:val="002958A5"/>
    <w:rsid w:val="00296084"/>
    <w:rsid w:val="00296DB4"/>
    <w:rsid w:val="00297531"/>
    <w:rsid w:val="002A19CD"/>
    <w:rsid w:val="002A1A2D"/>
    <w:rsid w:val="002A3439"/>
    <w:rsid w:val="002A51BE"/>
    <w:rsid w:val="002B4CB1"/>
    <w:rsid w:val="002B5EF2"/>
    <w:rsid w:val="002B6A99"/>
    <w:rsid w:val="002B791C"/>
    <w:rsid w:val="002C5D46"/>
    <w:rsid w:val="002C5FD1"/>
    <w:rsid w:val="002D1082"/>
    <w:rsid w:val="002D1C9D"/>
    <w:rsid w:val="002D2B0C"/>
    <w:rsid w:val="002D79AF"/>
    <w:rsid w:val="002E646F"/>
    <w:rsid w:val="002F3343"/>
    <w:rsid w:val="00303136"/>
    <w:rsid w:val="00304E6E"/>
    <w:rsid w:val="00304F36"/>
    <w:rsid w:val="00306C85"/>
    <w:rsid w:val="00307D16"/>
    <w:rsid w:val="0031188D"/>
    <w:rsid w:val="003143A3"/>
    <w:rsid w:val="00314E01"/>
    <w:rsid w:val="00322CEC"/>
    <w:rsid w:val="00324BFA"/>
    <w:rsid w:val="00327459"/>
    <w:rsid w:val="00331D10"/>
    <w:rsid w:val="00335462"/>
    <w:rsid w:val="00335D95"/>
    <w:rsid w:val="00351559"/>
    <w:rsid w:val="00351AB9"/>
    <w:rsid w:val="0035214F"/>
    <w:rsid w:val="003543EF"/>
    <w:rsid w:val="003619BD"/>
    <w:rsid w:val="00367900"/>
    <w:rsid w:val="00367BFB"/>
    <w:rsid w:val="0037237B"/>
    <w:rsid w:val="003774E8"/>
    <w:rsid w:val="0038467B"/>
    <w:rsid w:val="00386542"/>
    <w:rsid w:val="00391AD5"/>
    <w:rsid w:val="00394433"/>
    <w:rsid w:val="00394A2B"/>
    <w:rsid w:val="00396DAE"/>
    <w:rsid w:val="00397A93"/>
    <w:rsid w:val="003A07A6"/>
    <w:rsid w:val="003A2437"/>
    <w:rsid w:val="003B5455"/>
    <w:rsid w:val="003B6BD1"/>
    <w:rsid w:val="003C0BD7"/>
    <w:rsid w:val="003C1DC5"/>
    <w:rsid w:val="003C4121"/>
    <w:rsid w:val="003C57AA"/>
    <w:rsid w:val="003D615D"/>
    <w:rsid w:val="003D771A"/>
    <w:rsid w:val="003E45B2"/>
    <w:rsid w:val="003E7025"/>
    <w:rsid w:val="003E78E9"/>
    <w:rsid w:val="003F02C3"/>
    <w:rsid w:val="003F67D0"/>
    <w:rsid w:val="003F72F5"/>
    <w:rsid w:val="00405DD9"/>
    <w:rsid w:val="00406CFB"/>
    <w:rsid w:val="0041052B"/>
    <w:rsid w:val="00416761"/>
    <w:rsid w:val="004174CC"/>
    <w:rsid w:val="004235DA"/>
    <w:rsid w:val="004236BA"/>
    <w:rsid w:val="00427C3A"/>
    <w:rsid w:val="0043592B"/>
    <w:rsid w:val="00446C9B"/>
    <w:rsid w:val="004514F3"/>
    <w:rsid w:val="00461CCA"/>
    <w:rsid w:val="0046354A"/>
    <w:rsid w:val="00467CB8"/>
    <w:rsid w:val="00476CAF"/>
    <w:rsid w:val="00480C46"/>
    <w:rsid w:val="00481240"/>
    <w:rsid w:val="0048662C"/>
    <w:rsid w:val="0049112C"/>
    <w:rsid w:val="004A1FFB"/>
    <w:rsid w:val="004A7D13"/>
    <w:rsid w:val="004C3A87"/>
    <w:rsid w:val="004D1CBD"/>
    <w:rsid w:val="004D52D6"/>
    <w:rsid w:val="004E3543"/>
    <w:rsid w:val="004F0F7F"/>
    <w:rsid w:val="004F3C4E"/>
    <w:rsid w:val="004F4281"/>
    <w:rsid w:val="004F6C64"/>
    <w:rsid w:val="00501057"/>
    <w:rsid w:val="00502420"/>
    <w:rsid w:val="00502C63"/>
    <w:rsid w:val="00503148"/>
    <w:rsid w:val="0050584C"/>
    <w:rsid w:val="005102A0"/>
    <w:rsid w:val="005103A7"/>
    <w:rsid w:val="00510582"/>
    <w:rsid w:val="0051138F"/>
    <w:rsid w:val="00513F60"/>
    <w:rsid w:val="0051732D"/>
    <w:rsid w:val="0052015E"/>
    <w:rsid w:val="00531376"/>
    <w:rsid w:val="005375D3"/>
    <w:rsid w:val="00544F3C"/>
    <w:rsid w:val="005473BD"/>
    <w:rsid w:val="005505FF"/>
    <w:rsid w:val="00552FCF"/>
    <w:rsid w:val="00552FD5"/>
    <w:rsid w:val="00554766"/>
    <w:rsid w:val="00554FD3"/>
    <w:rsid w:val="00561328"/>
    <w:rsid w:val="005613D1"/>
    <w:rsid w:val="00563104"/>
    <w:rsid w:val="00564FDF"/>
    <w:rsid w:val="00566368"/>
    <w:rsid w:val="00571D67"/>
    <w:rsid w:val="0057620F"/>
    <w:rsid w:val="00576586"/>
    <w:rsid w:val="00577CBD"/>
    <w:rsid w:val="005841F0"/>
    <w:rsid w:val="005849F6"/>
    <w:rsid w:val="0059188E"/>
    <w:rsid w:val="00592249"/>
    <w:rsid w:val="00596B3C"/>
    <w:rsid w:val="005A0239"/>
    <w:rsid w:val="005A03FB"/>
    <w:rsid w:val="005A12A5"/>
    <w:rsid w:val="005A33FD"/>
    <w:rsid w:val="005B21B2"/>
    <w:rsid w:val="005B2C9C"/>
    <w:rsid w:val="005B740D"/>
    <w:rsid w:val="005C1ACD"/>
    <w:rsid w:val="005C61F8"/>
    <w:rsid w:val="005C7A62"/>
    <w:rsid w:val="005D0752"/>
    <w:rsid w:val="005D2E32"/>
    <w:rsid w:val="005D4E9F"/>
    <w:rsid w:val="005D6C81"/>
    <w:rsid w:val="005E0457"/>
    <w:rsid w:val="005E0DA9"/>
    <w:rsid w:val="005E313D"/>
    <w:rsid w:val="005E7B2A"/>
    <w:rsid w:val="005E7E9A"/>
    <w:rsid w:val="005F25EC"/>
    <w:rsid w:val="005F440A"/>
    <w:rsid w:val="005F56FC"/>
    <w:rsid w:val="005F6AEC"/>
    <w:rsid w:val="005F7CF7"/>
    <w:rsid w:val="00600973"/>
    <w:rsid w:val="00602622"/>
    <w:rsid w:val="00610308"/>
    <w:rsid w:val="00612993"/>
    <w:rsid w:val="00613F86"/>
    <w:rsid w:val="0061580B"/>
    <w:rsid w:val="00616293"/>
    <w:rsid w:val="006165D7"/>
    <w:rsid w:val="00617F27"/>
    <w:rsid w:val="00620FB4"/>
    <w:rsid w:val="006307CC"/>
    <w:rsid w:val="00635D32"/>
    <w:rsid w:val="00644CEB"/>
    <w:rsid w:val="0065007A"/>
    <w:rsid w:val="006519D5"/>
    <w:rsid w:val="006567E5"/>
    <w:rsid w:val="006605BF"/>
    <w:rsid w:val="00670BB7"/>
    <w:rsid w:val="00673413"/>
    <w:rsid w:val="00676D9C"/>
    <w:rsid w:val="006842BC"/>
    <w:rsid w:val="00686195"/>
    <w:rsid w:val="0068626A"/>
    <w:rsid w:val="006909D3"/>
    <w:rsid w:val="00694468"/>
    <w:rsid w:val="006964BB"/>
    <w:rsid w:val="006964DF"/>
    <w:rsid w:val="006973A2"/>
    <w:rsid w:val="006A1284"/>
    <w:rsid w:val="006A165A"/>
    <w:rsid w:val="006A2EF3"/>
    <w:rsid w:val="006A4277"/>
    <w:rsid w:val="006A68E8"/>
    <w:rsid w:val="006A733F"/>
    <w:rsid w:val="006A7D37"/>
    <w:rsid w:val="006B015C"/>
    <w:rsid w:val="006B0BD9"/>
    <w:rsid w:val="006B202F"/>
    <w:rsid w:val="006B334C"/>
    <w:rsid w:val="006B4BF2"/>
    <w:rsid w:val="006B5EF5"/>
    <w:rsid w:val="006B771C"/>
    <w:rsid w:val="006B7F45"/>
    <w:rsid w:val="006C4A1B"/>
    <w:rsid w:val="006C629C"/>
    <w:rsid w:val="006D0618"/>
    <w:rsid w:val="006D538A"/>
    <w:rsid w:val="006D5A80"/>
    <w:rsid w:val="006E23C3"/>
    <w:rsid w:val="006E367D"/>
    <w:rsid w:val="006F27F5"/>
    <w:rsid w:val="006F5664"/>
    <w:rsid w:val="006F6C3D"/>
    <w:rsid w:val="006F725E"/>
    <w:rsid w:val="006F7C85"/>
    <w:rsid w:val="00702107"/>
    <w:rsid w:val="007026D3"/>
    <w:rsid w:val="00704BC0"/>
    <w:rsid w:val="007070A7"/>
    <w:rsid w:val="00710B19"/>
    <w:rsid w:val="00710FE4"/>
    <w:rsid w:val="00716738"/>
    <w:rsid w:val="00723DA2"/>
    <w:rsid w:val="007307DA"/>
    <w:rsid w:val="0073156D"/>
    <w:rsid w:val="00735213"/>
    <w:rsid w:val="00737E4B"/>
    <w:rsid w:val="00740B3D"/>
    <w:rsid w:val="00756DBD"/>
    <w:rsid w:val="00757C19"/>
    <w:rsid w:val="00760682"/>
    <w:rsid w:val="007625E7"/>
    <w:rsid w:val="00765C86"/>
    <w:rsid w:val="007660E0"/>
    <w:rsid w:val="00770E4A"/>
    <w:rsid w:val="00771F70"/>
    <w:rsid w:val="00776E1E"/>
    <w:rsid w:val="00782ED7"/>
    <w:rsid w:val="00784EFF"/>
    <w:rsid w:val="00791450"/>
    <w:rsid w:val="0079157B"/>
    <w:rsid w:val="00793C9E"/>
    <w:rsid w:val="00794C14"/>
    <w:rsid w:val="00795018"/>
    <w:rsid w:val="007A4E6C"/>
    <w:rsid w:val="007A5953"/>
    <w:rsid w:val="007B32AD"/>
    <w:rsid w:val="007B5C44"/>
    <w:rsid w:val="007C1FC8"/>
    <w:rsid w:val="007C4354"/>
    <w:rsid w:val="007C7744"/>
    <w:rsid w:val="007D0735"/>
    <w:rsid w:val="007D5455"/>
    <w:rsid w:val="007E3410"/>
    <w:rsid w:val="007E55D7"/>
    <w:rsid w:val="007E6172"/>
    <w:rsid w:val="007E6345"/>
    <w:rsid w:val="00804320"/>
    <w:rsid w:val="00820E65"/>
    <w:rsid w:val="00822E99"/>
    <w:rsid w:val="00826FFB"/>
    <w:rsid w:val="0083011A"/>
    <w:rsid w:val="00831143"/>
    <w:rsid w:val="00832CA9"/>
    <w:rsid w:val="00843998"/>
    <w:rsid w:val="00850427"/>
    <w:rsid w:val="008514E7"/>
    <w:rsid w:val="00852A4D"/>
    <w:rsid w:val="0086212A"/>
    <w:rsid w:val="008626C4"/>
    <w:rsid w:val="0086644D"/>
    <w:rsid w:val="0086713F"/>
    <w:rsid w:val="0089095A"/>
    <w:rsid w:val="00895187"/>
    <w:rsid w:val="00895B4D"/>
    <w:rsid w:val="008967B2"/>
    <w:rsid w:val="008A6416"/>
    <w:rsid w:val="008B4651"/>
    <w:rsid w:val="008C0D10"/>
    <w:rsid w:val="008D222D"/>
    <w:rsid w:val="008D3A45"/>
    <w:rsid w:val="008D6082"/>
    <w:rsid w:val="008E06C0"/>
    <w:rsid w:val="008E2A25"/>
    <w:rsid w:val="008E4735"/>
    <w:rsid w:val="008F03CB"/>
    <w:rsid w:val="008F1247"/>
    <w:rsid w:val="008F1291"/>
    <w:rsid w:val="008F1D48"/>
    <w:rsid w:val="008F45DC"/>
    <w:rsid w:val="008F7250"/>
    <w:rsid w:val="008F7331"/>
    <w:rsid w:val="008F7F89"/>
    <w:rsid w:val="00901A5D"/>
    <w:rsid w:val="00904554"/>
    <w:rsid w:val="0090662C"/>
    <w:rsid w:val="00907378"/>
    <w:rsid w:val="009109D8"/>
    <w:rsid w:val="0091113F"/>
    <w:rsid w:val="00914AF0"/>
    <w:rsid w:val="009206FC"/>
    <w:rsid w:val="00920CF8"/>
    <w:rsid w:val="00922364"/>
    <w:rsid w:val="00924986"/>
    <w:rsid w:val="00925CDB"/>
    <w:rsid w:val="009306E6"/>
    <w:rsid w:val="00934FFF"/>
    <w:rsid w:val="00946C8C"/>
    <w:rsid w:val="00951468"/>
    <w:rsid w:val="00953D53"/>
    <w:rsid w:val="009556ED"/>
    <w:rsid w:val="0095759E"/>
    <w:rsid w:val="009613FF"/>
    <w:rsid w:val="009637FC"/>
    <w:rsid w:val="009640DB"/>
    <w:rsid w:val="00971A07"/>
    <w:rsid w:val="009755DE"/>
    <w:rsid w:val="00981DB0"/>
    <w:rsid w:val="00984E63"/>
    <w:rsid w:val="009851D9"/>
    <w:rsid w:val="009979D4"/>
    <w:rsid w:val="009A4671"/>
    <w:rsid w:val="009A66FD"/>
    <w:rsid w:val="009A6CB8"/>
    <w:rsid w:val="009A6E99"/>
    <w:rsid w:val="009B1A11"/>
    <w:rsid w:val="009B5B57"/>
    <w:rsid w:val="009C4F1B"/>
    <w:rsid w:val="009C6832"/>
    <w:rsid w:val="009C6B35"/>
    <w:rsid w:val="009C7420"/>
    <w:rsid w:val="009D5D90"/>
    <w:rsid w:val="009E2565"/>
    <w:rsid w:val="009E4921"/>
    <w:rsid w:val="009E5D8F"/>
    <w:rsid w:val="009E7C0A"/>
    <w:rsid w:val="009E7F49"/>
    <w:rsid w:val="009F1493"/>
    <w:rsid w:val="009F4DAF"/>
    <w:rsid w:val="009F501B"/>
    <w:rsid w:val="00A00CAD"/>
    <w:rsid w:val="00A03C00"/>
    <w:rsid w:val="00A04EA8"/>
    <w:rsid w:val="00A063B8"/>
    <w:rsid w:val="00A10EFB"/>
    <w:rsid w:val="00A144F8"/>
    <w:rsid w:val="00A17D62"/>
    <w:rsid w:val="00A2039E"/>
    <w:rsid w:val="00A25967"/>
    <w:rsid w:val="00A318B8"/>
    <w:rsid w:val="00A350DF"/>
    <w:rsid w:val="00A369D7"/>
    <w:rsid w:val="00A471EC"/>
    <w:rsid w:val="00A63E81"/>
    <w:rsid w:val="00A643DA"/>
    <w:rsid w:val="00A66460"/>
    <w:rsid w:val="00A704B2"/>
    <w:rsid w:val="00A72699"/>
    <w:rsid w:val="00A72CC4"/>
    <w:rsid w:val="00A75D56"/>
    <w:rsid w:val="00A8744C"/>
    <w:rsid w:val="00A93389"/>
    <w:rsid w:val="00A93F05"/>
    <w:rsid w:val="00A97072"/>
    <w:rsid w:val="00A9749F"/>
    <w:rsid w:val="00A974E6"/>
    <w:rsid w:val="00AA2D2F"/>
    <w:rsid w:val="00AA3475"/>
    <w:rsid w:val="00AA5269"/>
    <w:rsid w:val="00AA619E"/>
    <w:rsid w:val="00AC6CD0"/>
    <w:rsid w:val="00AD778F"/>
    <w:rsid w:val="00AD7DE5"/>
    <w:rsid w:val="00AE1696"/>
    <w:rsid w:val="00AE4FE8"/>
    <w:rsid w:val="00AE5352"/>
    <w:rsid w:val="00AE5FA5"/>
    <w:rsid w:val="00B00099"/>
    <w:rsid w:val="00B11E83"/>
    <w:rsid w:val="00B14B24"/>
    <w:rsid w:val="00B22342"/>
    <w:rsid w:val="00B22EB9"/>
    <w:rsid w:val="00B234F8"/>
    <w:rsid w:val="00B258F0"/>
    <w:rsid w:val="00B26300"/>
    <w:rsid w:val="00B3305B"/>
    <w:rsid w:val="00B369EB"/>
    <w:rsid w:val="00B37AE1"/>
    <w:rsid w:val="00B4122B"/>
    <w:rsid w:val="00B42DBB"/>
    <w:rsid w:val="00B44417"/>
    <w:rsid w:val="00B52BA6"/>
    <w:rsid w:val="00B52D10"/>
    <w:rsid w:val="00B53022"/>
    <w:rsid w:val="00B53130"/>
    <w:rsid w:val="00B54746"/>
    <w:rsid w:val="00B60571"/>
    <w:rsid w:val="00B705C1"/>
    <w:rsid w:val="00B7174A"/>
    <w:rsid w:val="00B72384"/>
    <w:rsid w:val="00B76E42"/>
    <w:rsid w:val="00B76FF8"/>
    <w:rsid w:val="00B7797E"/>
    <w:rsid w:val="00B81588"/>
    <w:rsid w:val="00B82CDF"/>
    <w:rsid w:val="00B95B46"/>
    <w:rsid w:val="00BA22A3"/>
    <w:rsid w:val="00BA3C0E"/>
    <w:rsid w:val="00BA51D8"/>
    <w:rsid w:val="00BA718E"/>
    <w:rsid w:val="00BB0092"/>
    <w:rsid w:val="00BB1C77"/>
    <w:rsid w:val="00BC00B0"/>
    <w:rsid w:val="00BC0EAE"/>
    <w:rsid w:val="00BC7A21"/>
    <w:rsid w:val="00BD11D5"/>
    <w:rsid w:val="00BD34D7"/>
    <w:rsid w:val="00BD4C37"/>
    <w:rsid w:val="00BD58EE"/>
    <w:rsid w:val="00BE3A4B"/>
    <w:rsid w:val="00BE4836"/>
    <w:rsid w:val="00BF2AFC"/>
    <w:rsid w:val="00C026F5"/>
    <w:rsid w:val="00C03ABE"/>
    <w:rsid w:val="00C044B3"/>
    <w:rsid w:val="00C05575"/>
    <w:rsid w:val="00C11EB7"/>
    <w:rsid w:val="00C16A2B"/>
    <w:rsid w:val="00C17D67"/>
    <w:rsid w:val="00C26768"/>
    <w:rsid w:val="00C27F42"/>
    <w:rsid w:val="00C37C4C"/>
    <w:rsid w:val="00C428FE"/>
    <w:rsid w:val="00C44CDC"/>
    <w:rsid w:val="00C54CDC"/>
    <w:rsid w:val="00C608A8"/>
    <w:rsid w:val="00C6120A"/>
    <w:rsid w:val="00C67CCC"/>
    <w:rsid w:val="00C72C71"/>
    <w:rsid w:val="00C74025"/>
    <w:rsid w:val="00C76018"/>
    <w:rsid w:val="00C86D8C"/>
    <w:rsid w:val="00C87E57"/>
    <w:rsid w:val="00C91077"/>
    <w:rsid w:val="00C91FDF"/>
    <w:rsid w:val="00C922E4"/>
    <w:rsid w:val="00C93D57"/>
    <w:rsid w:val="00C947FA"/>
    <w:rsid w:val="00C95057"/>
    <w:rsid w:val="00C95609"/>
    <w:rsid w:val="00C9615B"/>
    <w:rsid w:val="00CA10CF"/>
    <w:rsid w:val="00CA121C"/>
    <w:rsid w:val="00CA77AD"/>
    <w:rsid w:val="00CB1AA3"/>
    <w:rsid w:val="00CB2FCF"/>
    <w:rsid w:val="00CC4B19"/>
    <w:rsid w:val="00CD2D60"/>
    <w:rsid w:val="00CD6D48"/>
    <w:rsid w:val="00CE4CC0"/>
    <w:rsid w:val="00CE55EF"/>
    <w:rsid w:val="00CF04DE"/>
    <w:rsid w:val="00CF348D"/>
    <w:rsid w:val="00CF46DC"/>
    <w:rsid w:val="00CF6646"/>
    <w:rsid w:val="00CF671A"/>
    <w:rsid w:val="00CF6B46"/>
    <w:rsid w:val="00D02057"/>
    <w:rsid w:val="00D039DE"/>
    <w:rsid w:val="00D06D16"/>
    <w:rsid w:val="00D0798C"/>
    <w:rsid w:val="00D1293C"/>
    <w:rsid w:val="00D20345"/>
    <w:rsid w:val="00D21F62"/>
    <w:rsid w:val="00D23397"/>
    <w:rsid w:val="00D23DC0"/>
    <w:rsid w:val="00D27CD0"/>
    <w:rsid w:val="00D3356C"/>
    <w:rsid w:val="00D351E3"/>
    <w:rsid w:val="00D3568F"/>
    <w:rsid w:val="00D36D93"/>
    <w:rsid w:val="00D40002"/>
    <w:rsid w:val="00D40CC6"/>
    <w:rsid w:val="00D453E5"/>
    <w:rsid w:val="00D4546E"/>
    <w:rsid w:val="00D46E0D"/>
    <w:rsid w:val="00D545DE"/>
    <w:rsid w:val="00D5530B"/>
    <w:rsid w:val="00D56242"/>
    <w:rsid w:val="00D703A4"/>
    <w:rsid w:val="00D732C6"/>
    <w:rsid w:val="00D744B1"/>
    <w:rsid w:val="00D82B7C"/>
    <w:rsid w:val="00D8418A"/>
    <w:rsid w:val="00D863EB"/>
    <w:rsid w:val="00D957AD"/>
    <w:rsid w:val="00D963E5"/>
    <w:rsid w:val="00D974D8"/>
    <w:rsid w:val="00DA113F"/>
    <w:rsid w:val="00DA1ECC"/>
    <w:rsid w:val="00DA2DAC"/>
    <w:rsid w:val="00DA358F"/>
    <w:rsid w:val="00DA3A3A"/>
    <w:rsid w:val="00DA6547"/>
    <w:rsid w:val="00DB006D"/>
    <w:rsid w:val="00DB11E9"/>
    <w:rsid w:val="00DB3A16"/>
    <w:rsid w:val="00DB4557"/>
    <w:rsid w:val="00DB5A28"/>
    <w:rsid w:val="00DC01B7"/>
    <w:rsid w:val="00DC0920"/>
    <w:rsid w:val="00DC4D12"/>
    <w:rsid w:val="00DD0C49"/>
    <w:rsid w:val="00DD6155"/>
    <w:rsid w:val="00DE71AB"/>
    <w:rsid w:val="00DE7288"/>
    <w:rsid w:val="00DE7560"/>
    <w:rsid w:val="00DF08F5"/>
    <w:rsid w:val="00DF110B"/>
    <w:rsid w:val="00DF1858"/>
    <w:rsid w:val="00DF274B"/>
    <w:rsid w:val="00DF6B27"/>
    <w:rsid w:val="00E0539C"/>
    <w:rsid w:val="00E13EB1"/>
    <w:rsid w:val="00E14AEA"/>
    <w:rsid w:val="00E2242C"/>
    <w:rsid w:val="00E274BC"/>
    <w:rsid w:val="00E32A42"/>
    <w:rsid w:val="00E3617A"/>
    <w:rsid w:val="00E45190"/>
    <w:rsid w:val="00E5012D"/>
    <w:rsid w:val="00E543DC"/>
    <w:rsid w:val="00E57CBA"/>
    <w:rsid w:val="00E60694"/>
    <w:rsid w:val="00E608DB"/>
    <w:rsid w:val="00E62651"/>
    <w:rsid w:val="00E81194"/>
    <w:rsid w:val="00E81D54"/>
    <w:rsid w:val="00E85084"/>
    <w:rsid w:val="00E90BB7"/>
    <w:rsid w:val="00E91C0C"/>
    <w:rsid w:val="00E91CA3"/>
    <w:rsid w:val="00E93534"/>
    <w:rsid w:val="00E93D45"/>
    <w:rsid w:val="00E94EDF"/>
    <w:rsid w:val="00EA4CE5"/>
    <w:rsid w:val="00EB2617"/>
    <w:rsid w:val="00EB60A3"/>
    <w:rsid w:val="00EC0DCA"/>
    <w:rsid w:val="00EC1C54"/>
    <w:rsid w:val="00EC46D0"/>
    <w:rsid w:val="00EC5465"/>
    <w:rsid w:val="00ED079A"/>
    <w:rsid w:val="00ED1AA2"/>
    <w:rsid w:val="00ED278E"/>
    <w:rsid w:val="00EE1316"/>
    <w:rsid w:val="00EE3C48"/>
    <w:rsid w:val="00EF6779"/>
    <w:rsid w:val="00F00AD9"/>
    <w:rsid w:val="00F00EE1"/>
    <w:rsid w:val="00F04F95"/>
    <w:rsid w:val="00F10087"/>
    <w:rsid w:val="00F12B4F"/>
    <w:rsid w:val="00F13888"/>
    <w:rsid w:val="00F14187"/>
    <w:rsid w:val="00F16F58"/>
    <w:rsid w:val="00F17D08"/>
    <w:rsid w:val="00F27F15"/>
    <w:rsid w:val="00F31383"/>
    <w:rsid w:val="00F43BE5"/>
    <w:rsid w:val="00F44C80"/>
    <w:rsid w:val="00F44F74"/>
    <w:rsid w:val="00F47CA1"/>
    <w:rsid w:val="00F47F03"/>
    <w:rsid w:val="00F502F0"/>
    <w:rsid w:val="00F51FD7"/>
    <w:rsid w:val="00F604A6"/>
    <w:rsid w:val="00F60AC4"/>
    <w:rsid w:val="00F7267B"/>
    <w:rsid w:val="00F74540"/>
    <w:rsid w:val="00F7616A"/>
    <w:rsid w:val="00F767F3"/>
    <w:rsid w:val="00F810B0"/>
    <w:rsid w:val="00F834B3"/>
    <w:rsid w:val="00F839CC"/>
    <w:rsid w:val="00F857D9"/>
    <w:rsid w:val="00F87B13"/>
    <w:rsid w:val="00F94D9A"/>
    <w:rsid w:val="00FA03A8"/>
    <w:rsid w:val="00FB15A2"/>
    <w:rsid w:val="00FC04A6"/>
    <w:rsid w:val="00FC4758"/>
    <w:rsid w:val="00FD33AB"/>
    <w:rsid w:val="00FD4FE3"/>
    <w:rsid w:val="00FE0E76"/>
    <w:rsid w:val="00FF092F"/>
    <w:rsid w:val="00FF4C5C"/>
    <w:rsid w:val="00FF6028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092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BodyTextIndent">
    <w:name w:val="Body Text Indent"/>
    <w:basedOn w:val="Normal"/>
    <w:pPr>
      <w:ind w:left="360"/>
    </w:pPr>
  </w:style>
  <w:style w:type="character" w:customStyle="1" w:styleId="small">
    <w:name w:val="small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link w:val="HeaderChar"/>
    <w:uiPriority w:val="99"/>
    <w:rsid w:val="0049112C"/>
    <w:pPr>
      <w:tabs>
        <w:tab w:val="center" w:pos="4320"/>
        <w:tab w:val="right" w:pos="8640"/>
      </w:tabs>
    </w:pPr>
  </w:style>
  <w:style w:type="character" w:customStyle="1" w:styleId="libtext">
    <w:name w:val="libtext"/>
    <w:basedOn w:val="DefaultParagraphFont"/>
    <w:rsid w:val="0005653A"/>
  </w:style>
  <w:style w:type="paragraph" w:customStyle="1" w:styleId="Title1">
    <w:name w:val="Title1"/>
    <w:basedOn w:val="Normal"/>
    <w:rsid w:val="008F1D48"/>
    <w:pPr>
      <w:spacing w:before="100" w:beforeAutospacing="1" w:after="100" w:afterAutospacing="1"/>
    </w:pPr>
    <w:rPr>
      <w:szCs w:val="24"/>
    </w:rPr>
  </w:style>
  <w:style w:type="character" w:styleId="Emphasis">
    <w:name w:val="Emphasis"/>
    <w:uiPriority w:val="20"/>
    <w:qFormat/>
    <w:rsid w:val="009E7F49"/>
    <w:rPr>
      <w:i/>
      <w:iCs/>
    </w:rPr>
  </w:style>
  <w:style w:type="character" w:styleId="CommentReference">
    <w:name w:val="annotation reference"/>
    <w:rsid w:val="000A2F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F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A2F80"/>
  </w:style>
  <w:style w:type="paragraph" w:styleId="CommentSubject">
    <w:name w:val="annotation subject"/>
    <w:basedOn w:val="CommentText"/>
    <w:next w:val="CommentText"/>
    <w:link w:val="CommentSubjectChar"/>
    <w:rsid w:val="000A2F80"/>
    <w:rPr>
      <w:b/>
      <w:bCs/>
    </w:rPr>
  </w:style>
  <w:style w:type="character" w:customStyle="1" w:styleId="CommentSubjectChar">
    <w:name w:val="Comment Subject Char"/>
    <w:link w:val="CommentSubject"/>
    <w:rsid w:val="000A2F80"/>
    <w:rPr>
      <w:b/>
      <w:bCs/>
    </w:rPr>
  </w:style>
  <w:style w:type="character" w:customStyle="1" w:styleId="FooterChar">
    <w:name w:val="Footer Char"/>
    <w:link w:val="Footer"/>
    <w:uiPriority w:val="99"/>
    <w:rsid w:val="005A12A5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16761"/>
    <w:rPr>
      <w:sz w:val="24"/>
    </w:rPr>
  </w:style>
  <w:style w:type="paragraph" w:customStyle="1" w:styleId="Title2">
    <w:name w:val="Title2"/>
    <w:basedOn w:val="Normal"/>
    <w:rsid w:val="00DF08F5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8E2A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F14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F149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092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BodyTextIndent">
    <w:name w:val="Body Text Indent"/>
    <w:basedOn w:val="Normal"/>
    <w:pPr>
      <w:ind w:left="360"/>
    </w:pPr>
  </w:style>
  <w:style w:type="character" w:customStyle="1" w:styleId="small">
    <w:name w:val="small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link w:val="HeaderChar"/>
    <w:uiPriority w:val="99"/>
    <w:rsid w:val="0049112C"/>
    <w:pPr>
      <w:tabs>
        <w:tab w:val="center" w:pos="4320"/>
        <w:tab w:val="right" w:pos="8640"/>
      </w:tabs>
    </w:pPr>
  </w:style>
  <w:style w:type="character" w:customStyle="1" w:styleId="libtext">
    <w:name w:val="libtext"/>
    <w:basedOn w:val="DefaultParagraphFont"/>
    <w:rsid w:val="0005653A"/>
  </w:style>
  <w:style w:type="paragraph" w:customStyle="1" w:styleId="Title1">
    <w:name w:val="Title1"/>
    <w:basedOn w:val="Normal"/>
    <w:rsid w:val="008F1D48"/>
    <w:pPr>
      <w:spacing w:before="100" w:beforeAutospacing="1" w:after="100" w:afterAutospacing="1"/>
    </w:pPr>
    <w:rPr>
      <w:szCs w:val="24"/>
    </w:rPr>
  </w:style>
  <w:style w:type="character" w:styleId="Emphasis">
    <w:name w:val="Emphasis"/>
    <w:uiPriority w:val="20"/>
    <w:qFormat/>
    <w:rsid w:val="009E7F49"/>
    <w:rPr>
      <w:i/>
      <w:iCs/>
    </w:rPr>
  </w:style>
  <w:style w:type="character" w:styleId="CommentReference">
    <w:name w:val="annotation reference"/>
    <w:rsid w:val="000A2F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F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A2F80"/>
  </w:style>
  <w:style w:type="paragraph" w:styleId="CommentSubject">
    <w:name w:val="annotation subject"/>
    <w:basedOn w:val="CommentText"/>
    <w:next w:val="CommentText"/>
    <w:link w:val="CommentSubjectChar"/>
    <w:rsid w:val="000A2F80"/>
    <w:rPr>
      <w:b/>
      <w:bCs/>
    </w:rPr>
  </w:style>
  <w:style w:type="character" w:customStyle="1" w:styleId="CommentSubjectChar">
    <w:name w:val="Comment Subject Char"/>
    <w:link w:val="CommentSubject"/>
    <w:rsid w:val="000A2F80"/>
    <w:rPr>
      <w:b/>
      <w:bCs/>
    </w:rPr>
  </w:style>
  <w:style w:type="character" w:customStyle="1" w:styleId="FooterChar">
    <w:name w:val="Footer Char"/>
    <w:link w:val="Footer"/>
    <w:uiPriority w:val="99"/>
    <w:rsid w:val="005A12A5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16761"/>
    <w:rPr>
      <w:sz w:val="24"/>
    </w:rPr>
  </w:style>
  <w:style w:type="paragraph" w:customStyle="1" w:styleId="Title2">
    <w:name w:val="Title2"/>
    <w:basedOn w:val="Normal"/>
    <w:rsid w:val="00DF08F5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8E2A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F14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F14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6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ba.createsend4.com/t/y/l/ekhuit/pthdkujlr/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Paul_H._Nitze_School_of_Advanced_International_Studi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ba.createsend4.com/t/y/l/ekhuit/pthdkujlr/k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n.wikipedia.org/wiki/Johns_Hopkins_Universi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Paul_H._Nitze_School_of_Advanced_International_Studi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21189-1F53-4BD6-9DDA-11D340ED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15</Pages>
  <Words>1911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OF DEFENSE CORPORATE FELLOWS PROGRAM</vt:lpstr>
    </vt:vector>
  </TitlesOfParts>
  <Company>NDU</Company>
  <LinksUpToDate>false</LinksUpToDate>
  <CharactersWithSpaces>15031</CharactersWithSpaces>
  <SharedDoc>false</SharedDoc>
  <HLinks>
    <vt:vector size="30" baseType="variant">
      <vt:variant>
        <vt:i4>5767234</vt:i4>
      </vt:variant>
      <vt:variant>
        <vt:i4>12</vt:i4>
      </vt:variant>
      <vt:variant>
        <vt:i4>0</vt:i4>
      </vt:variant>
      <vt:variant>
        <vt:i4>5</vt:i4>
      </vt:variant>
      <vt:variant>
        <vt:lpwstr>http://csba.createsend4.com/t/y/l/ekhuit/pthdkujlr/k/</vt:lpwstr>
      </vt:variant>
      <vt:variant>
        <vt:lpwstr/>
      </vt:variant>
      <vt:variant>
        <vt:i4>3080219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http://en.wikipedia.org/wiki/Paul_H._Nitze_School_of_Advanced_International_Studies</vt:lpwstr>
      </vt:variant>
      <vt:variant>
        <vt:lpwstr/>
      </vt:variant>
      <vt:variant>
        <vt:i4>5767234</vt:i4>
      </vt:variant>
      <vt:variant>
        <vt:i4>6</vt:i4>
      </vt:variant>
      <vt:variant>
        <vt:i4>0</vt:i4>
      </vt:variant>
      <vt:variant>
        <vt:i4>5</vt:i4>
      </vt:variant>
      <vt:variant>
        <vt:lpwstr>http://csba.createsend4.com/t/y/l/ekhuit/pthdkujlr/k/</vt:lpwstr>
      </vt:variant>
      <vt:variant>
        <vt:lpwstr/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http://en.wikipedia.org/wiki/Johns_Hopkins_University</vt:lpwstr>
      </vt:variant>
      <vt:variant>
        <vt:lpwstr/>
      </vt:variant>
      <vt:variant>
        <vt:i4>3080219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http://en.wikipedia.org/wiki/Paul_H._Nitze_School_of_Advanced_International_Studies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 OF DEFENSE CORPORATE FELLOWS PROGRAM</dc:title>
  <dc:creator>Eric Briggs</dc:creator>
  <cp:lastModifiedBy>Steven Briggs</cp:lastModifiedBy>
  <cp:revision>29</cp:revision>
  <cp:lastPrinted>2016-07-26T16:18:00Z</cp:lastPrinted>
  <dcterms:created xsi:type="dcterms:W3CDTF">2016-06-20T18:26:00Z</dcterms:created>
  <dcterms:modified xsi:type="dcterms:W3CDTF">2016-07-26T16:22:00Z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